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24A3" w14:textId="7355ED04" w:rsidR="00CA41F2" w:rsidRPr="0057266C" w:rsidRDefault="00AD73F4" w:rsidP="00051962">
      <w:pPr>
        <w:pStyle w:val="Heading1"/>
        <w:jc w:val="center"/>
        <w:rPr>
          <w:rFonts w:ascii="Candara" w:hAnsi="Candara"/>
          <w:sz w:val="22"/>
          <w:szCs w:val="22"/>
        </w:rPr>
      </w:pPr>
      <w:r w:rsidRPr="0057266C">
        <w:rPr>
          <w:rFonts w:ascii="Candara" w:hAnsi="Candara"/>
          <w:sz w:val="22"/>
          <w:szCs w:val="22"/>
        </w:rPr>
        <w:t xml:space="preserve">Junior Humanities </w:t>
      </w:r>
      <w:r w:rsidR="00E6546D" w:rsidRPr="0057266C">
        <w:rPr>
          <w:rFonts w:ascii="Candara" w:hAnsi="Candara"/>
          <w:sz w:val="22"/>
          <w:szCs w:val="22"/>
        </w:rPr>
        <w:t>20</w:t>
      </w:r>
      <w:r w:rsidR="00705C95" w:rsidRPr="0057266C">
        <w:rPr>
          <w:rFonts w:ascii="Candara" w:hAnsi="Candara"/>
          <w:sz w:val="22"/>
          <w:szCs w:val="22"/>
        </w:rPr>
        <w:t>1</w:t>
      </w:r>
      <w:r w:rsidR="005A4B8E">
        <w:rPr>
          <w:rFonts w:ascii="Candara" w:hAnsi="Candara"/>
          <w:sz w:val="22"/>
          <w:szCs w:val="22"/>
        </w:rPr>
        <w:t>8-2019</w:t>
      </w:r>
    </w:p>
    <w:p w14:paraId="7C0E32D0" w14:textId="77777777" w:rsidR="00CA41F2" w:rsidRPr="0057266C" w:rsidRDefault="00CA41F2" w:rsidP="00051962">
      <w:pPr>
        <w:pStyle w:val="Heading1"/>
        <w:jc w:val="center"/>
        <w:rPr>
          <w:rFonts w:ascii="Candara" w:hAnsi="Candara"/>
          <w:sz w:val="22"/>
          <w:szCs w:val="22"/>
        </w:rPr>
      </w:pPr>
      <w:r w:rsidRPr="0057266C">
        <w:rPr>
          <w:rFonts w:ascii="Candara" w:hAnsi="Candara"/>
          <w:sz w:val="22"/>
          <w:szCs w:val="22"/>
        </w:rPr>
        <w:t>American Studies</w:t>
      </w:r>
    </w:p>
    <w:p w14:paraId="47C05F35" w14:textId="77777777" w:rsidR="0057266C" w:rsidRPr="0057266C" w:rsidRDefault="0057266C" w:rsidP="00E17858">
      <w:pPr>
        <w:rPr>
          <w:rFonts w:ascii="Candara" w:hAnsi="Candara"/>
        </w:rPr>
      </w:pPr>
    </w:p>
    <w:p w14:paraId="3A1141A8" w14:textId="77777777" w:rsidR="0057266C" w:rsidRPr="0057266C" w:rsidRDefault="0057266C" w:rsidP="00E17858">
      <w:pPr>
        <w:rPr>
          <w:rFonts w:ascii="Candara" w:hAnsi="Candara"/>
        </w:rPr>
      </w:pPr>
      <w:r w:rsidRPr="0057266C">
        <w:rPr>
          <w:rFonts w:ascii="Candara" w:hAnsi="Candara"/>
          <w:b/>
        </w:rPr>
        <w:t>Mrs. Anderson:</w:t>
      </w:r>
      <w:r w:rsidRPr="0057266C">
        <w:rPr>
          <w:rFonts w:ascii="Candara" w:hAnsi="Candara"/>
        </w:rPr>
        <w:t xml:space="preserve"> office 2410H; </w:t>
      </w:r>
      <w:hyperlink r:id="rId5" w:history="1">
        <w:r w:rsidRPr="0057266C">
          <w:rPr>
            <w:rStyle w:val="Hyperlink"/>
            <w:rFonts w:ascii="Candara" w:hAnsi="Candara"/>
          </w:rPr>
          <w:t>andersonj2@issaquah.wednet.edu</w:t>
        </w:r>
      </w:hyperlink>
      <w:r w:rsidRPr="0057266C">
        <w:rPr>
          <w:rFonts w:ascii="Candara" w:hAnsi="Candara"/>
        </w:rPr>
        <w:t xml:space="preserve">; </w:t>
      </w:r>
      <w:hyperlink r:id="rId6" w:history="1">
        <w:r w:rsidRPr="0057266C">
          <w:rPr>
            <w:rStyle w:val="Hyperlink"/>
            <w:rFonts w:ascii="Candara" w:hAnsi="Candara"/>
          </w:rPr>
          <w:t>http://andersonshs.weebly.com</w:t>
        </w:r>
      </w:hyperlink>
      <w:r w:rsidRPr="0057266C">
        <w:rPr>
          <w:rFonts w:ascii="Candara" w:hAnsi="Candara"/>
        </w:rPr>
        <w:t xml:space="preserve"> </w:t>
      </w:r>
    </w:p>
    <w:p w14:paraId="431095DC" w14:textId="77777777" w:rsidR="0057266C" w:rsidRPr="0057266C" w:rsidRDefault="0057266C" w:rsidP="00E17858">
      <w:pPr>
        <w:rPr>
          <w:rFonts w:ascii="Candara" w:hAnsi="Candara"/>
        </w:rPr>
      </w:pPr>
      <w:r w:rsidRPr="0057266C">
        <w:rPr>
          <w:rFonts w:ascii="Candara" w:hAnsi="Candara"/>
          <w:b/>
        </w:rPr>
        <w:t>Ms. Boas:</w:t>
      </w:r>
      <w:r w:rsidRPr="0057266C">
        <w:rPr>
          <w:rFonts w:ascii="Candara" w:hAnsi="Candara"/>
        </w:rPr>
        <w:t xml:space="preserve"> office 2410E; </w:t>
      </w:r>
      <w:hyperlink r:id="rId7" w:history="1">
        <w:r w:rsidRPr="0057266C">
          <w:rPr>
            <w:rStyle w:val="Hyperlink"/>
            <w:rFonts w:ascii="Candara" w:hAnsi="Candara"/>
          </w:rPr>
          <w:t>boasc@issaquah.wednet.edu</w:t>
        </w:r>
      </w:hyperlink>
      <w:r w:rsidRPr="0057266C">
        <w:rPr>
          <w:rFonts w:ascii="Candara" w:hAnsi="Candara"/>
        </w:rPr>
        <w:t xml:space="preserve">; </w:t>
      </w:r>
      <w:hyperlink r:id="rId8" w:history="1">
        <w:r w:rsidRPr="0057266C">
          <w:rPr>
            <w:rStyle w:val="Hyperlink"/>
            <w:rFonts w:ascii="Candara" w:hAnsi="Candara"/>
          </w:rPr>
          <w:t>http://msboas.weebly.com</w:t>
        </w:r>
      </w:hyperlink>
      <w:r w:rsidRPr="0057266C">
        <w:rPr>
          <w:rFonts w:ascii="Candara" w:hAnsi="Candara"/>
        </w:rPr>
        <w:t xml:space="preserve"> </w:t>
      </w:r>
    </w:p>
    <w:p w14:paraId="6E51EBDD" w14:textId="77777777" w:rsidR="00CA41F2" w:rsidRPr="0057266C" w:rsidRDefault="00CA41F2" w:rsidP="00E17858">
      <w:pPr>
        <w:rPr>
          <w:rFonts w:ascii="Candara" w:hAnsi="Candara"/>
          <w:sz w:val="22"/>
          <w:szCs w:val="22"/>
        </w:rPr>
      </w:pPr>
    </w:p>
    <w:p w14:paraId="57D28069" w14:textId="77777777" w:rsidR="00CA41F2" w:rsidRPr="0057266C" w:rsidRDefault="00CA41F2" w:rsidP="00E17858">
      <w:pPr>
        <w:tabs>
          <w:tab w:val="left" w:pos="0"/>
        </w:tabs>
        <w:rPr>
          <w:rFonts w:ascii="Candara" w:hAnsi="Candara"/>
          <w:sz w:val="22"/>
          <w:szCs w:val="22"/>
        </w:rPr>
      </w:pPr>
      <w:r w:rsidRPr="0057266C">
        <w:rPr>
          <w:rFonts w:ascii="Candara" w:hAnsi="Candara"/>
          <w:sz w:val="22"/>
          <w:szCs w:val="22"/>
        </w:rPr>
        <w:t xml:space="preserve">Welcome to the American Studies!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14:paraId="41951130" w14:textId="77777777" w:rsidR="00CA41F2" w:rsidRPr="0057266C" w:rsidRDefault="00CA41F2" w:rsidP="00E17858">
      <w:pPr>
        <w:tabs>
          <w:tab w:val="left" w:pos="0"/>
        </w:tabs>
        <w:rPr>
          <w:rFonts w:ascii="Candara" w:hAnsi="Candara"/>
          <w:sz w:val="22"/>
          <w:szCs w:val="22"/>
        </w:rPr>
      </w:pPr>
    </w:p>
    <w:p w14:paraId="0EC13E80" w14:textId="77777777" w:rsidR="00CA41F2" w:rsidRPr="0057266C" w:rsidRDefault="00CA41F2" w:rsidP="00E17858">
      <w:pPr>
        <w:tabs>
          <w:tab w:val="left" w:pos="0"/>
        </w:tabs>
        <w:rPr>
          <w:rFonts w:ascii="Candara" w:hAnsi="Candara"/>
          <w:sz w:val="22"/>
          <w:szCs w:val="22"/>
        </w:rPr>
      </w:pPr>
      <w:r w:rsidRPr="0057266C">
        <w:rPr>
          <w:rFonts w:ascii="Candara" w:hAnsi="Candara"/>
          <w:b/>
          <w:sz w:val="22"/>
          <w:szCs w:val="22"/>
        </w:rPr>
        <w:t>Course Description</w:t>
      </w:r>
      <w:r w:rsidRPr="0057266C">
        <w:rPr>
          <w:rFonts w:ascii="Candara" w:hAnsi="Candara"/>
          <w:sz w:val="22"/>
          <w:szCs w:val="22"/>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sidRPr="0057266C">
        <w:rPr>
          <w:rFonts w:ascii="Candara" w:hAnsi="Candara"/>
          <w:sz w:val="22"/>
          <w:szCs w:val="22"/>
          <w:vertAlign w:val="superscript"/>
        </w:rPr>
        <w:t>th</w:t>
      </w:r>
      <w:r w:rsidRPr="0057266C">
        <w:rPr>
          <w:rFonts w:ascii="Candara" w:hAnsi="Candara"/>
          <w:sz w:val="22"/>
          <w:szCs w:val="22"/>
        </w:rPr>
        <w:t xml:space="preserve"> century.</w:t>
      </w:r>
    </w:p>
    <w:p w14:paraId="268762BC" w14:textId="77777777" w:rsidR="00737A86" w:rsidRPr="0057266C" w:rsidRDefault="00737A86" w:rsidP="00E17858">
      <w:pPr>
        <w:tabs>
          <w:tab w:val="left" w:pos="0"/>
        </w:tabs>
        <w:rPr>
          <w:rFonts w:ascii="Candara" w:hAnsi="Candara"/>
          <w:sz w:val="22"/>
          <w:szCs w:val="22"/>
        </w:rPr>
      </w:pPr>
    </w:p>
    <w:p w14:paraId="32E37C8C" w14:textId="77777777" w:rsidR="000247EB" w:rsidRPr="0057266C" w:rsidRDefault="000247EB" w:rsidP="00E17858">
      <w:pPr>
        <w:rPr>
          <w:rFonts w:ascii="Candara" w:hAnsi="Candara"/>
          <w:i/>
          <w:color w:val="212121"/>
          <w:sz w:val="20"/>
          <w:szCs w:val="22"/>
        </w:rPr>
      </w:pPr>
      <w:r w:rsidRPr="0057266C">
        <w:rPr>
          <w:rFonts w:ascii="Candara" w:hAnsi="Candara"/>
          <w:i/>
          <w:color w:val="212121"/>
          <w:sz w:val="20"/>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14:paraId="5C2DCDD1" w14:textId="77777777" w:rsidR="00737A86" w:rsidRPr="0057266C" w:rsidRDefault="00737A86" w:rsidP="00E17858">
      <w:pPr>
        <w:tabs>
          <w:tab w:val="left" w:pos="0"/>
        </w:tabs>
        <w:rPr>
          <w:rFonts w:ascii="Candara" w:hAnsi="Candara"/>
          <w:sz w:val="22"/>
          <w:szCs w:val="22"/>
        </w:rPr>
      </w:pPr>
    </w:p>
    <w:p w14:paraId="643DA54A" w14:textId="77777777" w:rsidR="00CA41F2" w:rsidRPr="0057266C" w:rsidRDefault="00CA41F2" w:rsidP="00E17858">
      <w:pPr>
        <w:tabs>
          <w:tab w:val="left" w:pos="0"/>
        </w:tabs>
        <w:rPr>
          <w:rFonts w:ascii="Candara" w:hAnsi="Candara"/>
          <w:sz w:val="22"/>
          <w:szCs w:val="22"/>
        </w:rPr>
      </w:pPr>
      <w:r w:rsidRPr="0057266C">
        <w:rPr>
          <w:rFonts w:ascii="Candara" w:hAnsi="Candara"/>
          <w:b/>
          <w:sz w:val="22"/>
          <w:szCs w:val="22"/>
        </w:rPr>
        <w:t xml:space="preserve">Expectations:  </w:t>
      </w:r>
      <w:r w:rsidRPr="0057266C">
        <w:rPr>
          <w:rFonts w:ascii="Candara" w:hAnsi="Candara"/>
          <w:sz w:val="22"/>
          <w:szCs w:val="22"/>
        </w:rPr>
        <w:t xml:space="preserve">All students </w:t>
      </w:r>
      <w:proofErr w:type="gramStart"/>
      <w:r w:rsidRPr="0057266C">
        <w:rPr>
          <w:rFonts w:ascii="Candara" w:hAnsi="Candara"/>
          <w:sz w:val="22"/>
          <w:szCs w:val="22"/>
        </w:rPr>
        <w:t>are expected to follow our three main rules at a</w:t>
      </w:r>
      <w:r w:rsidR="001C7C37" w:rsidRPr="0057266C">
        <w:rPr>
          <w:rFonts w:ascii="Candara" w:hAnsi="Candara"/>
          <w:sz w:val="22"/>
          <w:szCs w:val="22"/>
        </w:rPr>
        <w:t>ll times</w:t>
      </w:r>
      <w:proofErr w:type="gramEnd"/>
      <w:r w:rsidRPr="0057266C">
        <w:rPr>
          <w:rFonts w:ascii="Candara" w:hAnsi="Candara"/>
          <w:sz w:val="22"/>
          <w:szCs w:val="22"/>
        </w:rPr>
        <w:t xml:space="preserve">.  These rules are </w:t>
      </w:r>
      <w:r w:rsidRPr="0057266C">
        <w:rPr>
          <w:rFonts w:ascii="Candara" w:hAnsi="Candara"/>
          <w:b/>
          <w:sz w:val="22"/>
          <w:szCs w:val="22"/>
        </w:rPr>
        <w:t>R</w:t>
      </w:r>
      <w:r w:rsidRPr="0057266C">
        <w:rPr>
          <w:rFonts w:ascii="Candara" w:hAnsi="Candara"/>
          <w:sz w:val="22"/>
          <w:szCs w:val="22"/>
        </w:rPr>
        <w:t xml:space="preserve">espect (for yourself, fellow students, and teachers), </w:t>
      </w:r>
      <w:r w:rsidRPr="0057266C">
        <w:rPr>
          <w:rFonts w:ascii="Candara" w:hAnsi="Candara"/>
          <w:b/>
          <w:sz w:val="22"/>
          <w:szCs w:val="22"/>
        </w:rPr>
        <w:t>A</w:t>
      </w:r>
      <w:r w:rsidRPr="0057266C">
        <w:rPr>
          <w:rFonts w:ascii="Candara" w:hAnsi="Candara"/>
          <w:sz w:val="22"/>
          <w:szCs w:val="22"/>
        </w:rPr>
        <w:t xml:space="preserve">ppreciation (for the work done by you, your fellow students, and your teachers) and </w:t>
      </w:r>
      <w:r w:rsidRPr="0057266C">
        <w:rPr>
          <w:rFonts w:ascii="Candara" w:hAnsi="Candara"/>
          <w:b/>
          <w:sz w:val="22"/>
          <w:szCs w:val="22"/>
        </w:rPr>
        <w:t>P</w:t>
      </w:r>
      <w:r w:rsidRPr="0057266C">
        <w:rPr>
          <w:rFonts w:ascii="Candara" w:hAnsi="Candara"/>
          <w:sz w:val="22"/>
          <w:szCs w:val="22"/>
        </w:rPr>
        <w:t>articipation (be actively involved in the learning process).  If issues arise that affect a student’s work, that student should inform the teachers as soon as possible.</w:t>
      </w:r>
    </w:p>
    <w:p w14:paraId="2BFAE3F9" w14:textId="77777777" w:rsidR="00CA41F2" w:rsidRPr="0057266C" w:rsidRDefault="00CA41F2" w:rsidP="00E17858">
      <w:pPr>
        <w:tabs>
          <w:tab w:val="left" w:pos="0"/>
        </w:tabs>
        <w:ind w:left="360" w:hanging="360"/>
        <w:rPr>
          <w:rFonts w:ascii="Candara" w:hAnsi="Candara"/>
          <w:b/>
          <w:sz w:val="22"/>
          <w:szCs w:val="22"/>
        </w:rPr>
      </w:pPr>
    </w:p>
    <w:p w14:paraId="53088400" w14:textId="77777777" w:rsidR="00CA41F2" w:rsidRPr="0057266C" w:rsidRDefault="00CA41F2" w:rsidP="00E17858">
      <w:pPr>
        <w:ind w:left="360" w:hanging="360"/>
        <w:rPr>
          <w:rFonts w:ascii="Candara" w:hAnsi="Candara"/>
          <w:sz w:val="22"/>
          <w:szCs w:val="22"/>
        </w:rPr>
      </w:pPr>
      <w:r w:rsidRPr="0057266C">
        <w:rPr>
          <w:rFonts w:ascii="Candara" w:hAnsi="Candara"/>
          <w:b/>
          <w:sz w:val="22"/>
          <w:szCs w:val="22"/>
        </w:rPr>
        <w:t>Materials</w:t>
      </w:r>
      <w:r w:rsidRPr="0057266C">
        <w:rPr>
          <w:rFonts w:ascii="Candara" w:hAnsi="Candara"/>
          <w:sz w:val="22"/>
          <w:szCs w:val="22"/>
        </w:rPr>
        <w:t>:  Students should come to class on time each day with the following materials:</w:t>
      </w:r>
    </w:p>
    <w:p w14:paraId="08BCC4DA" w14:textId="77777777" w:rsidR="00641252" w:rsidRPr="0057266C" w:rsidRDefault="00CA41F2" w:rsidP="00E17858">
      <w:pPr>
        <w:ind w:left="360" w:firstLine="360"/>
        <w:rPr>
          <w:rFonts w:ascii="Candara" w:hAnsi="Candara"/>
          <w:i/>
          <w:sz w:val="22"/>
          <w:szCs w:val="22"/>
        </w:rPr>
      </w:pPr>
      <w:r w:rsidRPr="0057266C">
        <w:rPr>
          <w:rFonts w:ascii="Candara" w:hAnsi="Candara"/>
          <w:sz w:val="22"/>
          <w:szCs w:val="22"/>
        </w:rPr>
        <w:t>2 Blue or black ink pens</w:t>
      </w:r>
      <w:r w:rsidRPr="0057266C">
        <w:rPr>
          <w:rFonts w:ascii="Candara" w:hAnsi="Candara"/>
          <w:sz w:val="22"/>
          <w:szCs w:val="22"/>
        </w:rPr>
        <w:tab/>
      </w:r>
      <w:r w:rsidR="00641252" w:rsidRPr="0057266C">
        <w:rPr>
          <w:rFonts w:ascii="Candara" w:hAnsi="Candara"/>
          <w:sz w:val="22"/>
          <w:szCs w:val="22"/>
        </w:rPr>
        <w:tab/>
        <w:t>Lined notebook paper</w:t>
      </w:r>
      <w:r w:rsidR="00C96FDE" w:rsidRPr="0057266C">
        <w:rPr>
          <w:rFonts w:ascii="Candara" w:hAnsi="Candara"/>
          <w:sz w:val="22"/>
          <w:szCs w:val="22"/>
        </w:rPr>
        <w:tab/>
      </w:r>
      <w:r w:rsidR="00E17858">
        <w:rPr>
          <w:rFonts w:ascii="Candara" w:hAnsi="Candara"/>
          <w:sz w:val="22"/>
          <w:szCs w:val="22"/>
        </w:rPr>
        <w:tab/>
        <w:t>College-ruled composition notebook for LA</w:t>
      </w:r>
      <w:r w:rsidRPr="0057266C">
        <w:rPr>
          <w:rFonts w:ascii="Candara" w:hAnsi="Candara"/>
          <w:sz w:val="22"/>
          <w:szCs w:val="22"/>
        </w:rPr>
        <w:tab/>
      </w:r>
    </w:p>
    <w:p w14:paraId="4CD8924C" w14:textId="77777777" w:rsidR="00CA41F2" w:rsidRPr="0057266C" w:rsidRDefault="00641252" w:rsidP="00E17858">
      <w:pPr>
        <w:ind w:left="360" w:firstLine="360"/>
        <w:rPr>
          <w:rFonts w:ascii="Candara" w:hAnsi="Candara"/>
          <w:sz w:val="22"/>
          <w:szCs w:val="22"/>
        </w:rPr>
      </w:pPr>
      <w:r w:rsidRPr="0057266C">
        <w:rPr>
          <w:rFonts w:ascii="Candara" w:hAnsi="Candara"/>
          <w:sz w:val="22"/>
          <w:szCs w:val="22"/>
        </w:rPr>
        <w:t>2 #2 pencils</w:t>
      </w:r>
      <w:r w:rsidRPr="0057266C">
        <w:rPr>
          <w:rFonts w:ascii="Candara" w:hAnsi="Candara"/>
          <w:sz w:val="22"/>
          <w:szCs w:val="22"/>
        </w:rPr>
        <w:tab/>
      </w:r>
      <w:r w:rsidRPr="0057266C">
        <w:rPr>
          <w:rFonts w:ascii="Candara" w:hAnsi="Candara"/>
          <w:sz w:val="22"/>
          <w:szCs w:val="22"/>
        </w:rPr>
        <w:tab/>
      </w:r>
      <w:r w:rsidRPr="0057266C">
        <w:rPr>
          <w:rFonts w:ascii="Candara" w:hAnsi="Candara"/>
          <w:sz w:val="22"/>
          <w:szCs w:val="22"/>
        </w:rPr>
        <w:tab/>
        <w:t>Student planner</w:t>
      </w:r>
      <w:r w:rsidRPr="0057266C">
        <w:rPr>
          <w:rFonts w:ascii="Candara" w:hAnsi="Candara"/>
          <w:sz w:val="22"/>
          <w:szCs w:val="22"/>
        </w:rPr>
        <w:tab/>
      </w:r>
      <w:r w:rsidR="00E17858">
        <w:rPr>
          <w:rFonts w:ascii="Candara" w:hAnsi="Candara"/>
          <w:sz w:val="22"/>
          <w:szCs w:val="22"/>
        </w:rPr>
        <w:tab/>
        <w:t>Notebook/binder (w/pockets) for SS</w:t>
      </w:r>
    </w:p>
    <w:p w14:paraId="2B7142CE" w14:textId="77777777" w:rsidR="00CA41F2" w:rsidRPr="0057266C" w:rsidRDefault="00CA41F2" w:rsidP="00E17858">
      <w:pPr>
        <w:ind w:left="360" w:hanging="360"/>
        <w:rPr>
          <w:rFonts w:ascii="Candara" w:hAnsi="Candara"/>
          <w:sz w:val="22"/>
          <w:szCs w:val="22"/>
        </w:rPr>
      </w:pPr>
      <w:r w:rsidRPr="0057266C">
        <w:rPr>
          <w:rFonts w:ascii="Candara" w:hAnsi="Candara"/>
          <w:sz w:val="22"/>
          <w:szCs w:val="22"/>
        </w:rPr>
        <w:tab/>
      </w:r>
      <w:r w:rsidRPr="0057266C">
        <w:rPr>
          <w:rFonts w:ascii="Candara" w:hAnsi="Candara"/>
          <w:sz w:val="22"/>
          <w:szCs w:val="22"/>
        </w:rPr>
        <w:tab/>
      </w:r>
      <w:r w:rsidRPr="0057266C">
        <w:rPr>
          <w:rFonts w:ascii="Candara" w:hAnsi="Candara"/>
          <w:sz w:val="22"/>
          <w:szCs w:val="22"/>
        </w:rPr>
        <w:tab/>
      </w:r>
      <w:r w:rsidRPr="0057266C">
        <w:rPr>
          <w:rFonts w:ascii="Candara" w:hAnsi="Candara"/>
          <w:sz w:val="22"/>
          <w:szCs w:val="22"/>
        </w:rPr>
        <w:tab/>
      </w:r>
      <w:r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r w:rsidR="00641252" w:rsidRPr="0057266C">
        <w:rPr>
          <w:rFonts w:ascii="Candara" w:hAnsi="Candara"/>
          <w:sz w:val="22"/>
          <w:szCs w:val="22"/>
        </w:rPr>
        <w:tab/>
      </w:r>
    </w:p>
    <w:p w14:paraId="331CA078" w14:textId="77777777" w:rsidR="00CA41F2" w:rsidRPr="0057266C" w:rsidRDefault="00CA41F2" w:rsidP="00E17858">
      <w:pPr>
        <w:ind w:left="360" w:hanging="360"/>
        <w:rPr>
          <w:rFonts w:ascii="Candara" w:hAnsi="Candara"/>
          <w:sz w:val="22"/>
          <w:szCs w:val="22"/>
        </w:rPr>
      </w:pPr>
      <w:r w:rsidRPr="0057266C">
        <w:rPr>
          <w:rFonts w:ascii="Candara" w:hAnsi="Candara"/>
          <w:b/>
          <w:sz w:val="22"/>
          <w:szCs w:val="22"/>
        </w:rPr>
        <w:t>Content</w:t>
      </w:r>
      <w:r w:rsidRPr="0057266C">
        <w:rPr>
          <w:rFonts w:ascii="Candara" w:hAnsi="Candara"/>
          <w:sz w:val="22"/>
          <w:szCs w:val="22"/>
        </w:rPr>
        <w:t xml:space="preserve">:  Texts </w:t>
      </w:r>
      <w:r w:rsidR="0009345A" w:rsidRPr="0057266C">
        <w:rPr>
          <w:rFonts w:ascii="Candara" w:hAnsi="Candara"/>
          <w:sz w:val="22"/>
          <w:szCs w:val="22"/>
        </w:rPr>
        <w:t xml:space="preserve">and novels </w:t>
      </w:r>
      <w:r w:rsidRPr="0057266C">
        <w:rPr>
          <w:rFonts w:ascii="Candara" w:hAnsi="Candara"/>
          <w:sz w:val="22"/>
          <w:szCs w:val="22"/>
        </w:rPr>
        <w:t>may include but are not limited to the following:</w:t>
      </w:r>
    </w:p>
    <w:p w14:paraId="6C44E7F1" w14:textId="77777777" w:rsidR="00CA41F2" w:rsidRPr="0057266C" w:rsidRDefault="00CA41F2" w:rsidP="00E17858">
      <w:pPr>
        <w:ind w:left="360" w:hanging="360"/>
        <w:rPr>
          <w:rFonts w:ascii="Candara" w:hAnsi="Candara"/>
          <w:i/>
          <w:sz w:val="22"/>
          <w:szCs w:val="22"/>
        </w:rPr>
        <w:sectPr w:rsidR="00CA41F2" w:rsidRPr="0057266C" w:rsidSect="0057266C">
          <w:pgSz w:w="12240" w:h="15840"/>
          <w:pgMar w:top="720" w:right="720" w:bottom="720" w:left="720" w:header="720" w:footer="720" w:gutter="0"/>
          <w:cols w:space="720"/>
          <w:docGrid w:linePitch="326"/>
        </w:sectPr>
      </w:pPr>
    </w:p>
    <w:p w14:paraId="2A830C47" w14:textId="77777777" w:rsidR="00CA41F2" w:rsidRPr="0057266C" w:rsidRDefault="0068100B" w:rsidP="00E17858">
      <w:pPr>
        <w:ind w:left="720" w:hanging="360"/>
        <w:rPr>
          <w:rFonts w:ascii="Candara" w:hAnsi="Candara"/>
          <w:i/>
          <w:color w:val="FF0000"/>
          <w:sz w:val="21"/>
          <w:szCs w:val="21"/>
        </w:rPr>
      </w:pPr>
      <w:r w:rsidRPr="0057266C">
        <w:rPr>
          <w:rFonts w:ascii="Candara" w:hAnsi="Candara"/>
          <w:i/>
          <w:sz w:val="21"/>
          <w:szCs w:val="21"/>
        </w:rPr>
        <w:t>TCI History Alive! Pursuing American Ideals</w:t>
      </w:r>
      <w:r w:rsidR="00CA41F2" w:rsidRPr="0057266C">
        <w:rPr>
          <w:rFonts w:ascii="Candara" w:hAnsi="Candara"/>
          <w:i/>
          <w:color w:val="FF0000"/>
          <w:sz w:val="21"/>
          <w:szCs w:val="21"/>
        </w:rPr>
        <w:tab/>
      </w:r>
    </w:p>
    <w:p w14:paraId="007ABFDC" w14:textId="77777777" w:rsidR="00CA41F2" w:rsidRPr="0057266C" w:rsidRDefault="00770CFD" w:rsidP="00E17858">
      <w:pPr>
        <w:ind w:left="720" w:hanging="360"/>
        <w:rPr>
          <w:rFonts w:ascii="Candara" w:hAnsi="Candara"/>
          <w:sz w:val="21"/>
          <w:szCs w:val="21"/>
        </w:rPr>
      </w:pPr>
      <w:r w:rsidRPr="0057266C">
        <w:rPr>
          <w:rFonts w:ascii="Candara" w:hAnsi="Candara"/>
          <w:i/>
          <w:sz w:val="21"/>
          <w:szCs w:val="21"/>
        </w:rPr>
        <w:t>American Literature</w:t>
      </w:r>
      <w:r w:rsidR="00CA41F2" w:rsidRPr="0057266C">
        <w:rPr>
          <w:rFonts w:ascii="Candara" w:hAnsi="Candara"/>
          <w:sz w:val="21"/>
          <w:szCs w:val="21"/>
        </w:rPr>
        <w:t xml:space="preserve"> (Holt)</w:t>
      </w:r>
      <w:r w:rsidR="00CA41F2" w:rsidRPr="0057266C">
        <w:rPr>
          <w:rFonts w:ascii="Candara" w:hAnsi="Candara"/>
          <w:sz w:val="21"/>
          <w:szCs w:val="21"/>
        </w:rPr>
        <w:tab/>
      </w:r>
      <w:r w:rsidR="00CA41F2" w:rsidRPr="0057266C">
        <w:rPr>
          <w:rFonts w:ascii="Candara" w:hAnsi="Candara"/>
          <w:sz w:val="21"/>
          <w:szCs w:val="21"/>
        </w:rPr>
        <w:tab/>
      </w:r>
    </w:p>
    <w:p w14:paraId="001F1A04" w14:textId="77777777" w:rsidR="00CA41F2" w:rsidRPr="0057266C" w:rsidRDefault="00CA41F2" w:rsidP="00E17858">
      <w:pPr>
        <w:ind w:left="720" w:hanging="360"/>
        <w:rPr>
          <w:rFonts w:ascii="Candara" w:hAnsi="Candara"/>
          <w:sz w:val="21"/>
          <w:szCs w:val="21"/>
        </w:rPr>
      </w:pPr>
      <w:r w:rsidRPr="0057266C">
        <w:rPr>
          <w:rFonts w:ascii="Candara" w:hAnsi="Candara"/>
          <w:i/>
          <w:sz w:val="21"/>
          <w:szCs w:val="21"/>
        </w:rPr>
        <w:t>The Adventures of Huckleberry Finn</w:t>
      </w:r>
      <w:r w:rsidR="0068100B" w:rsidRPr="0057266C">
        <w:rPr>
          <w:rFonts w:ascii="Candara" w:hAnsi="Candara"/>
          <w:i/>
          <w:sz w:val="21"/>
          <w:szCs w:val="21"/>
        </w:rPr>
        <w:t xml:space="preserve"> </w:t>
      </w:r>
      <w:r w:rsidRPr="0057266C">
        <w:rPr>
          <w:rFonts w:ascii="Candara" w:hAnsi="Candara"/>
          <w:sz w:val="21"/>
          <w:szCs w:val="21"/>
        </w:rPr>
        <w:t>(Twain)</w:t>
      </w:r>
    </w:p>
    <w:p w14:paraId="4435BCAF" w14:textId="77777777" w:rsidR="00CA41F2" w:rsidRPr="0057266C" w:rsidRDefault="00CA41F2" w:rsidP="00E17858">
      <w:pPr>
        <w:ind w:left="720" w:hanging="360"/>
        <w:rPr>
          <w:rFonts w:ascii="Candara" w:hAnsi="Candara"/>
          <w:i/>
          <w:sz w:val="21"/>
          <w:szCs w:val="21"/>
        </w:rPr>
      </w:pPr>
      <w:r w:rsidRPr="0057266C">
        <w:rPr>
          <w:rFonts w:ascii="Candara" w:hAnsi="Candara"/>
          <w:i/>
          <w:sz w:val="21"/>
          <w:szCs w:val="21"/>
        </w:rPr>
        <w:t>The Great Gatsby</w:t>
      </w:r>
      <w:r w:rsidRPr="0057266C">
        <w:rPr>
          <w:rFonts w:ascii="Candara" w:hAnsi="Candara"/>
          <w:sz w:val="21"/>
          <w:szCs w:val="21"/>
        </w:rPr>
        <w:t xml:space="preserve"> (Fitzgerald)</w:t>
      </w:r>
    </w:p>
    <w:p w14:paraId="5C945183" w14:textId="77777777" w:rsidR="00CA41F2" w:rsidRPr="0057266C" w:rsidRDefault="00CA41F2" w:rsidP="00E17858">
      <w:pPr>
        <w:ind w:left="360"/>
        <w:rPr>
          <w:rFonts w:ascii="Candara" w:hAnsi="Candara"/>
          <w:sz w:val="21"/>
          <w:szCs w:val="21"/>
        </w:rPr>
      </w:pPr>
      <w:r w:rsidRPr="0057266C">
        <w:rPr>
          <w:rFonts w:ascii="Candara" w:hAnsi="Candara"/>
          <w:i/>
          <w:sz w:val="21"/>
          <w:szCs w:val="21"/>
        </w:rPr>
        <w:t>T</w:t>
      </w:r>
      <w:r w:rsidR="0009345A" w:rsidRPr="0057266C">
        <w:rPr>
          <w:rFonts w:ascii="Candara" w:hAnsi="Candara"/>
          <w:i/>
          <w:sz w:val="21"/>
          <w:szCs w:val="21"/>
        </w:rPr>
        <w:t xml:space="preserve">o Kill a Mockingbird </w:t>
      </w:r>
      <w:r w:rsidR="0009345A" w:rsidRPr="0057266C">
        <w:rPr>
          <w:rFonts w:ascii="Candara" w:hAnsi="Candara"/>
          <w:sz w:val="21"/>
          <w:szCs w:val="21"/>
        </w:rPr>
        <w:t>(</w:t>
      </w:r>
      <w:r w:rsidR="00770CFD" w:rsidRPr="0057266C">
        <w:rPr>
          <w:rFonts w:ascii="Candara" w:hAnsi="Candara"/>
          <w:sz w:val="21"/>
          <w:szCs w:val="21"/>
        </w:rPr>
        <w:t>Lee</w:t>
      </w:r>
      <w:r w:rsidR="0009345A" w:rsidRPr="0057266C">
        <w:rPr>
          <w:rFonts w:ascii="Candara" w:hAnsi="Candara"/>
          <w:sz w:val="21"/>
          <w:szCs w:val="21"/>
        </w:rPr>
        <w:t>)</w:t>
      </w:r>
    </w:p>
    <w:p w14:paraId="4107EB0D" w14:textId="77777777" w:rsidR="00737A86" w:rsidRPr="0057266C" w:rsidRDefault="00737A86" w:rsidP="00E17858">
      <w:pPr>
        <w:ind w:left="360"/>
        <w:rPr>
          <w:rFonts w:ascii="Candara" w:hAnsi="Candara"/>
          <w:sz w:val="21"/>
          <w:szCs w:val="21"/>
        </w:rPr>
      </w:pPr>
      <w:r w:rsidRPr="0057266C">
        <w:rPr>
          <w:rFonts w:ascii="Candara" w:hAnsi="Candara"/>
          <w:i/>
          <w:sz w:val="21"/>
          <w:szCs w:val="21"/>
        </w:rPr>
        <w:t>The Crucible</w:t>
      </w:r>
      <w:r w:rsidRPr="0057266C">
        <w:rPr>
          <w:rFonts w:ascii="Candara" w:hAnsi="Candara"/>
          <w:sz w:val="21"/>
          <w:szCs w:val="21"/>
        </w:rPr>
        <w:t xml:space="preserve"> (Miller)</w:t>
      </w:r>
    </w:p>
    <w:p w14:paraId="67D1311B" w14:textId="77777777" w:rsidR="0057266C" w:rsidRPr="0057266C" w:rsidRDefault="0057266C" w:rsidP="00E17858">
      <w:pPr>
        <w:ind w:left="360"/>
        <w:rPr>
          <w:rFonts w:ascii="Candara" w:hAnsi="Candara"/>
          <w:sz w:val="22"/>
          <w:szCs w:val="22"/>
        </w:rPr>
        <w:sectPr w:rsidR="0057266C" w:rsidRPr="0057266C" w:rsidSect="0057266C">
          <w:type w:val="continuous"/>
          <w:pgSz w:w="12240" w:h="15840"/>
          <w:pgMar w:top="720" w:right="720" w:bottom="720" w:left="720" w:header="720" w:footer="720" w:gutter="0"/>
          <w:cols w:num="2" w:space="720" w:equalWidth="0">
            <w:col w:w="5040" w:space="720"/>
            <w:col w:w="5040"/>
          </w:cols>
        </w:sectPr>
      </w:pPr>
      <w:r w:rsidRPr="0057266C">
        <w:rPr>
          <w:rFonts w:ascii="Candara" w:hAnsi="Candara"/>
          <w:sz w:val="22"/>
          <w:szCs w:val="22"/>
        </w:rPr>
        <w:t xml:space="preserve">+many more </w:t>
      </w:r>
      <w:r w:rsidRPr="0057266C">
        <w:rPr>
          <w:rFonts w:ascii="Candara" w:hAnsi="Candara"/>
          <w:sz w:val="22"/>
          <w:szCs w:val="22"/>
        </w:rPr>
        <w:sym w:font="Wingdings" w:char="F04A"/>
      </w:r>
    </w:p>
    <w:p w14:paraId="5F55BB6A" w14:textId="77777777" w:rsidR="009A4F3F" w:rsidRPr="0057266C" w:rsidRDefault="009A4F3F" w:rsidP="00E17858">
      <w:pPr>
        <w:ind w:left="360"/>
        <w:rPr>
          <w:rFonts w:ascii="Candara" w:hAnsi="Candara"/>
          <w:sz w:val="22"/>
          <w:szCs w:val="22"/>
        </w:rPr>
      </w:pPr>
    </w:p>
    <w:p w14:paraId="7703ACD8" w14:textId="77777777" w:rsidR="00CA41F2" w:rsidRPr="0057266C" w:rsidRDefault="00CA41F2" w:rsidP="00E17858">
      <w:pPr>
        <w:ind w:left="720"/>
        <w:rPr>
          <w:rFonts w:ascii="Candara" w:hAnsi="Candara"/>
          <w:sz w:val="22"/>
          <w:szCs w:val="22"/>
        </w:rPr>
      </w:pPr>
      <w:r w:rsidRPr="0057266C">
        <w:rPr>
          <w:rFonts w:ascii="Candara" w:hAnsi="Candara"/>
          <w:sz w:val="22"/>
          <w:szCs w:val="22"/>
        </w:rPr>
        <w:t xml:space="preserve">Selected Poetry: </w:t>
      </w:r>
      <w:r w:rsidR="00FF6FE2" w:rsidRPr="0057266C">
        <w:rPr>
          <w:rFonts w:ascii="Candara" w:hAnsi="Candara"/>
          <w:sz w:val="22"/>
          <w:szCs w:val="22"/>
        </w:rPr>
        <w:t>Including</w:t>
      </w:r>
      <w:r w:rsidR="00497A3E">
        <w:rPr>
          <w:rFonts w:ascii="Candara" w:hAnsi="Candara"/>
          <w:sz w:val="22"/>
          <w:szCs w:val="22"/>
        </w:rPr>
        <w:t xml:space="preserve"> (but not limited to)</w:t>
      </w:r>
      <w:r w:rsidR="00FF6FE2" w:rsidRPr="0057266C">
        <w:rPr>
          <w:rFonts w:ascii="Candara" w:hAnsi="Candara"/>
          <w:sz w:val="22"/>
          <w:szCs w:val="22"/>
        </w:rPr>
        <w:t xml:space="preserve"> </w:t>
      </w:r>
      <w:r w:rsidR="0063170F" w:rsidRPr="0057266C">
        <w:rPr>
          <w:rFonts w:ascii="Candara" w:hAnsi="Candara"/>
          <w:sz w:val="22"/>
          <w:szCs w:val="22"/>
        </w:rPr>
        <w:t xml:space="preserve">Anne Bradstreet, </w:t>
      </w:r>
      <w:r w:rsidRPr="0057266C">
        <w:rPr>
          <w:rFonts w:ascii="Candara" w:hAnsi="Candara"/>
          <w:sz w:val="22"/>
          <w:szCs w:val="22"/>
        </w:rPr>
        <w:t xml:space="preserve">Walt Whitman, Emily Dickinson, Langston Hughes, T.S. Eliot, </w:t>
      </w:r>
      <w:r w:rsidR="0072426D" w:rsidRPr="0057266C">
        <w:rPr>
          <w:rFonts w:ascii="Candara" w:hAnsi="Candara"/>
          <w:sz w:val="22"/>
          <w:szCs w:val="22"/>
        </w:rPr>
        <w:t xml:space="preserve">Edgar Allen </w:t>
      </w:r>
      <w:r w:rsidRPr="0057266C">
        <w:rPr>
          <w:rFonts w:ascii="Candara" w:hAnsi="Candara"/>
          <w:sz w:val="22"/>
          <w:szCs w:val="22"/>
        </w:rPr>
        <w:t>Poe</w:t>
      </w:r>
    </w:p>
    <w:p w14:paraId="630AC46A" w14:textId="77777777" w:rsidR="00CA41F2" w:rsidRPr="0057266C" w:rsidRDefault="00CA41F2" w:rsidP="00E17858">
      <w:pPr>
        <w:ind w:left="720"/>
        <w:rPr>
          <w:rFonts w:ascii="Candara" w:hAnsi="Candara"/>
          <w:sz w:val="22"/>
          <w:szCs w:val="22"/>
        </w:rPr>
      </w:pPr>
      <w:r w:rsidRPr="0057266C">
        <w:rPr>
          <w:rFonts w:ascii="Candara" w:hAnsi="Candara"/>
          <w:sz w:val="22"/>
          <w:szCs w:val="22"/>
        </w:rPr>
        <w:t>Selected primary source materials will be read, discussed and analyzed on a regular basis.</w:t>
      </w:r>
    </w:p>
    <w:p w14:paraId="2F1E10B8" w14:textId="77777777" w:rsidR="00CA41F2" w:rsidRPr="0057266C" w:rsidRDefault="00CA41F2" w:rsidP="00E17858">
      <w:pPr>
        <w:ind w:left="720"/>
        <w:rPr>
          <w:rFonts w:ascii="Candara" w:hAnsi="Candara"/>
          <w:sz w:val="22"/>
          <w:szCs w:val="22"/>
        </w:rPr>
      </w:pPr>
      <w:r w:rsidRPr="0057266C">
        <w:rPr>
          <w:rFonts w:ascii="Candara" w:hAnsi="Candara"/>
          <w:sz w:val="22"/>
          <w:szCs w:val="22"/>
        </w:rPr>
        <w:t>Selected excerpts from fiction and non-fiction sources</w:t>
      </w:r>
    </w:p>
    <w:p w14:paraId="2F742023" w14:textId="77777777" w:rsidR="001249AE" w:rsidRPr="0057266C" w:rsidRDefault="001249AE" w:rsidP="00E17858">
      <w:pPr>
        <w:rPr>
          <w:rFonts w:ascii="Candara" w:hAnsi="Candara"/>
          <w:b/>
          <w:sz w:val="22"/>
          <w:szCs w:val="22"/>
        </w:rPr>
      </w:pPr>
    </w:p>
    <w:p w14:paraId="1501A886" w14:textId="77777777" w:rsidR="00CA41F2" w:rsidRPr="0057266C" w:rsidRDefault="00CA41F2" w:rsidP="00E17858">
      <w:pPr>
        <w:rPr>
          <w:rFonts w:ascii="Candara" w:hAnsi="Candara"/>
          <w:sz w:val="22"/>
          <w:szCs w:val="22"/>
        </w:rPr>
      </w:pPr>
      <w:r w:rsidRPr="0057266C">
        <w:rPr>
          <w:rFonts w:ascii="Candara" w:hAnsi="Candara"/>
          <w:b/>
          <w:sz w:val="22"/>
          <w:szCs w:val="22"/>
        </w:rPr>
        <w:t>Attendance Policy</w:t>
      </w:r>
      <w:r w:rsidRPr="0057266C">
        <w:rPr>
          <w:rFonts w:ascii="Candara" w:hAnsi="Candara"/>
          <w:sz w:val="22"/>
          <w:szCs w:val="22"/>
        </w:rPr>
        <w:t>: The district policy will be followed.  Regular attendance is extremely important because in-class writing, lecture, discussion and collaborative work are essentials of the course.</w:t>
      </w:r>
    </w:p>
    <w:p w14:paraId="7BAACCEE" w14:textId="77777777" w:rsidR="00CA41F2" w:rsidRPr="0057266C" w:rsidRDefault="00CA41F2" w:rsidP="00E17858">
      <w:pPr>
        <w:rPr>
          <w:rFonts w:ascii="Candara" w:hAnsi="Candara"/>
          <w:sz w:val="22"/>
          <w:szCs w:val="22"/>
        </w:rPr>
      </w:pPr>
    </w:p>
    <w:p w14:paraId="6284C5C3" w14:textId="77777777" w:rsidR="00CA41F2" w:rsidRPr="0057266C" w:rsidRDefault="00CA41F2" w:rsidP="00E17858">
      <w:pPr>
        <w:rPr>
          <w:rFonts w:ascii="Candara" w:hAnsi="Candara"/>
          <w:sz w:val="22"/>
          <w:szCs w:val="22"/>
        </w:rPr>
      </w:pPr>
      <w:r w:rsidRPr="0057266C">
        <w:rPr>
          <w:rFonts w:ascii="Candara" w:hAnsi="Candara"/>
          <w:b/>
          <w:sz w:val="22"/>
          <w:szCs w:val="22"/>
        </w:rPr>
        <w:lastRenderedPageBreak/>
        <w:t>Absences</w:t>
      </w:r>
      <w:r w:rsidRPr="0057266C">
        <w:rPr>
          <w:rFonts w:ascii="Candara" w:hAnsi="Candara"/>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14:paraId="1AA3BB0F" w14:textId="77777777" w:rsidR="00E6546D" w:rsidRPr="0057266C" w:rsidRDefault="00E6546D" w:rsidP="00E17858">
      <w:pPr>
        <w:rPr>
          <w:rFonts w:ascii="Candara" w:hAnsi="Candara"/>
          <w:sz w:val="22"/>
          <w:szCs w:val="22"/>
        </w:rPr>
      </w:pPr>
    </w:p>
    <w:p w14:paraId="164BF389" w14:textId="77777777" w:rsidR="00E6546D" w:rsidRPr="0057266C" w:rsidRDefault="00E6546D" w:rsidP="00E17858">
      <w:pPr>
        <w:ind w:left="720"/>
        <w:rPr>
          <w:rFonts w:ascii="Candara" w:hAnsi="Candara"/>
          <w:sz w:val="22"/>
          <w:szCs w:val="22"/>
        </w:rPr>
      </w:pPr>
      <w:r w:rsidRPr="0057266C">
        <w:rPr>
          <w:rFonts w:ascii="Candara" w:hAnsi="Candara"/>
          <w:sz w:val="22"/>
          <w:szCs w:val="22"/>
        </w:rPr>
        <w:t xml:space="preserve">Note: you have one day per absence to make up any work. </w:t>
      </w:r>
      <w:r w:rsidR="009A4F3F" w:rsidRPr="0057266C">
        <w:rPr>
          <w:rFonts w:ascii="Candara" w:hAnsi="Candara"/>
          <w:sz w:val="22"/>
          <w:szCs w:val="22"/>
        </w:rPr>
        <w:t>Do not turn them in to us during class time</w:t>
      </w:r>
      <w:r w:rsidR="00E17858">
        <w:rPr>
          <w:rFonts w:ascii="Candara" w:hAnsi="Candara"/>
          <w:sz w:val="22"/>
          <w:szCs w:val="22"/>
        </w:rPr>
        <w:t xml:space="preserve">. </w:t>
      </w:r>
      <w:r w:rsidRPr="0057266C">
        <w:rPr>
          <w:rFonts w:ascii="Candara" w:hAnsi="Candara"/>
          <w:sz w:val="22"/>
          <w:szCs w:val="22"/>
        </w:rPr>
        <w:t xml:space="preserve">Check the class websites to find out what work was missed each day. If you miss a test or in class writing assignment, the only day to make them up is Wednesday morning before school. </w:t>
      </w:r>
    </w:p>
    <w:p w14:paraId="7ACA9460" w14:textId="77777777" w:rsidR="00FF6FE2" w:rsidRPr="0057266C" w:rsidRDefault="00FF6FE2" w:rsidP="00E17858">
      <w:pPr>
        <w:rPr>
          <w:rFonts w:ascii="Candara" w:hAnsi="Candara"/>
          <w:sz w:val="22"/>
          <w:szCs w:val="22"/>
        </w:rPr>
      </w:pPr>
    </w:p>
    <w:p w14:paraId="48AB1D43" w14:textId="77777777" w:rsidR="00FF6FE2" w:rsidRPr="00E17858" w:rsidRDefault="00FF6FE2" w:rsidP="00E17858">
      <w:pPr>
        <w:rPr>
          <w:rFonts w:ascii="Candara" w:hAnsi="Candara"/>
          <w:sz w:val="22"/>
          <w:szCs w:val="22"/>
        </w:rPr>
      </w:pPr>
      <w:proofErr w:type="spellStart"/>
      <w:r w:rsidRPr="00E17858">
        <w:rPr>
          <w:rFonts w:ascii="Candara" w:hAnsi="Candara"/>
          <w:b/>
          <w:sz w:val="22"/>
          <w:szCs w:val="22"/>
        </w:rPr>
        <w:t>Tardies</w:t>
      </w:r>
      <w:proofErr w:type="spellEnd"/>
      <w:r w:rsidRPr="00E17858">
        <w:rPr>
          <w:rFonts w:ascii="Candara" w:hAnsi="Candara"/>
          <w:b/>
          <w:sz w:val="22"/>
          <w:szCs w:val="22"/>
        </w:rPr>
        <w:t xml:space="preserve">:  </w:t>
      </w:r>
      <w:r w:rsidR="00681674" w:rsidRPr="00E17858">
        <w:rPr>
          <w:rFonts w:ascii="Candara" w:hAnsi="Candara"/>
          <w:sz w:val="22"/>
          <w:szCs w:val="22"/>
        </w:rPr>
        <w:t>T</w:t>
      </w:r>
      <w:r w:rsidRPr="00E17858">
        <w:rPr>
          <w:rFonts w:ascii="Candara" w:hAnsi="Candara"/>
          <w:sz w:val="22"/>
          <w:szCs w:val="22"/>
        </w:rPr>
        <w:t>here is no excuse for tardies.  1</w:t>
      </w:r>
      <w:r w:rsidRPr="00E17858">
        <w:rPr>
          <w:rFonts w:ascii="Candara" w:hAnsi="Candara"/>
          <w:sz w:val="22"/>
          <w:szCs w:val="22"/>
          <w:vertAlign w:val="superscript"/>
        </w:rPr>
        <w:t>st</w:t>
      </w:r>
      <w:r w:rsidRPr="00E17858">
        <w:rPr>
          <w:rFonts w:ascii="Candara" w:hAnsi="Candara"/>
          <w:sz w:val="22"/>
          <w:szCs w:val="22"/>
        </w:rPr>
        <w:t xml:space="preserve"> offense = warning; 2</w:t>
      </w:r>
      <w:r w:rsidRPr="00E17858">
        <w:rPr>
          <w:rFonts w:ascii="Candara" w:hAnsi="Candara"/>
          <w:sz w:val="22"/>
          <w:szCs w:val="22"/>
          <w:vertAlign w:val="superscript"/>
        </w:rPr>
        <w:t>nd</w:t>
      </w:r>
      <w:r w:rsidRPr="00E17858">
        <w:rPr>
          <w:rFonts w:ascii="Candara" w:hAnsi="Candara"/>
          <w:sz w:val="22"/>
          <w:szCs w:val="22"/>
        </w:rPr>
        <w:t xml:space="preserve"> offense = after school detention; 3</w:t>
      </w:r>
      <w:r w:rsidRPr="00E17858">
        <w:rPr>
          <w:rFonts w:ascii="Candara" w:hAnsi="Candara"/>
          <w:sz w:val="22"/>
          <w:szCs w:val="22"/>
          <w:vertAlign w:val="superscript"/>
        </w:rPr>
        <w:t>rd</w:t>
      </w:r>
      <w:r w:rsidRPr="00E17858">
        <w:rPr>
          <w:rFonts w:ascii="Candara" w:hAnsi="Candara"/>
          <w:sz w:val="22"/>
          <w:szCs w:val="22"/>
        </w:rPr>
        <w:t xml:space="preserve"> offense = referral to administration.</w:t>
      </w:r>
    </w:p>
    <w:p w14:paraId="678E6CE1" w14:textId="77777777" w:rsidR="00CA41F2" w:rsidRPr="00E17858" w:rsidRDefault="00CA41F2" w:rsidP="00E17858">
      <w:pPr>
        <w:rPr>
          <w:rFonts w:ascii="Candara" w:hAnsi="Candara"/>
          <w:b/>
          <w:sz w:val="22"/>
          <w:szCs w:val="22"/>
        </w:rPr>
      </w:pPr>
    </w:p>
    <w:p w14:paraId="5DF3CFE6" w14:textId="77777777" w:rsidR="00E17858" w:rsidRDefault="001249AE" w:rsidP="00E17858">
      <w:pPr>
        <w:tabs>
          <w:tab w:val="left" w:pos="360"/>
        </w:tabs>
        <w:rPr>
          <w:rFonts w:ascii="Candara" w:hAnsi="Candara"/>
          <w:bCs/>
          <w:sz w:val="22"/>
          <w:szCs w:val="22"/>
        </w:rPr>
      </w:pPr>
      <w:r w:rsidRPr="00E17858">
        <w:rPr>
          <w:rFonts w:ascii="Candara" w:hAnsi="Candara"/>
          <w:b/>
          <w:sz w:val="22"/>
          <w:szCs w:val="22"/>
        </w:rPr>
        <w:t>Cell Phones/Electronic Devices:</w:t>
      </w:r>
      <w:r w:rsidRPr="00E17858">
        <w:rPr>
          <w:rFonts w:ascii="Candara" w:hAnsi="Candara"/>
          <w:sz w:val="22"/>
          <w:szCs w:val="22"/>
        </w:rPr>
        <w:t xml:space="preserve">  </w:t>
      </w:r>
      <w:r w:rsidR="00E17858" w:rsidRPr="00E17858">
        <w:rPr>
          <w:rFonts w:ascii="Candara" w:hAnsi="Candara"/>
          <w:bCs/>
          <w:sz w:val="22"/>
          <w:szCs w:val="22"/>
        </w:rPr>
        <w:t xml:space="preserve">In order to proactively prevent distractions and create an environment that is conducive to sustained attention, we will implement a cell phone check in policy. Should outside circumstances require the student to have a cell phone on hand; these circumstances should be communicated to both teachers via student and parent </w:t>
      </w:r>
      <w:proofErr w:type="gramStart"/>
      <w:r w:rsidR="00E17858" w:rsidRPr="00E17858">
        <w:rPr>
          <w:rFonts w:ascii="Candara" w:hAnsi="Candara"/>
          <w:bCs/>
          <w:sz w:val="22"/>
          <w:szCs w:val="22"/>
        </w:rPr>
        <w:t>in order to</w:t>
      </w:r>
      <w:proofErr w:type="gramEnd"/>
      <w:r w:rsidR="00E17858" w:rsidRPr="00E17858">
        <w:rPr>
          <w:rFonts w:ascii="Candara" w:hAnsi="Candara"/>
          <w:bCs/>
          <w:sz w:val="22"/>
          <w:szCs w:val="22"/>
        </w:rPr>
        <w:t xml:space="preserve"> be accommodated.  </w:t>
      </w:r>
    </w:p>
    <w:p w14:paraId="6D7B946D" w14:textId="77777777" w:rsidR="001249AE" w:rsidRPr="00E17858" w:rsidRDefault="00E17858" w:rsidP="00E17858">
      <w:pPr>
        <w:tabs>
          <w:tab w:val="left" w:pos="360"/>
        </w:tabs>
        <w:rPr>
          <w:rFonts w:ascii="Candara" w:hAnsi="Candara"/>
          <w:sz w:val="22"/>
          <w:szCs w:val="22"/>
        </w:rPr>
      </w:pPr>
      <w:r w:rsidRPr="00E17858">
        <w:rPr>
          <w:rFonts w:ascii="Candara" w:hAnsi="Candara"/>
          <w:bCs/>
          <w:sz w:val="22"/>
          <w:szCs w:val="22"/>
        </w:rPr>
        <w:t>If the student is found with an electronic device at an inopportune time</w:t>
      </w:r>
      <w:r>
        <w:rPr>
          <w:rFonts w:ascii="Candara" w:hAnsi="Candara"/>
          <w:bCs/>
          <w:sz w:val="22"/>
          <w:szCs w:val="22"/>
        </w:rPr>
        <w:t xml:space="preserve">: </w:t>
      </w:r>
      <w:r w:rsidRPr="00E17858">
        <w:rPr>
          <w:rFonts w:ascii="Candara" w:hAnsi="Candara"/>
          <w:bCs/>
          <w:sz w:val="22"/>
          <w:szCs w:val="22"/>
        </w:rPr>
        <w:t>1</w:t>
      </w:r>
      <w:r w:rsidRPr="00E17858">
        <w:rPr>
          <w:rFonts w:ascii="Candara" w:hAnsi="Candara"/>
          <w:bCs/>
          <w:sz w:val="22"/>
          <w:szCs w:val="22"/>
          <w:vertAlign w:val="superscript"/>
        </w:rPr>
        <w:t>st</w:t>
      </w:r>
      <w:r w:rsidRPr="00E17858">
        <w:rPr>
          <w:rFonts w:ascii="Candara" w:hAnsi="Candara"/>
          <w:bCs/>
          <w:sz w:val="22"/>
          <w:szCs w:val="22"/>
        </w:rPr>
        <w:t xml:space="preserve"> offense = confiscate for block</w:t>
      </w:r>
      <w:r>
        <w:rPr>
          <w:rFonts w:ascii="Candara" w:hAnsi="Candara"/>
          <w:bCs/>
          <w:sz w:val="22"/>
          <w:szCs w:val="22"/>
        </w:rPr>
        <w:t xml:space="preserve"> period</w:t>
      </w:r>
      <w:r w:rsidRPr="00E17858">
        <w:rPr>
          <w:rFonts w:ascii="Candara" w:hAnsi="Candara"/>
          <w:bCs/>
          <w:sz w:val="22"/>
          <w:szCs w:val="22"/>
        </w:rPr>
        <w:t>; 2</w:t>
      </w:r>
      <w:r w:rsidR="001249AE" w:rsidRPr="00E17858">
        <w:rPr>
          <w:rFonts w:ascii="Candara" w:hAnsi="Candara"/>
          <w:sz w:val="22"/>
          <w:szCs w:val="22"/>
          <w:vertAlign w:val="superscript"/>
        </w:rPr>
        <w:t>nd</w:t>
      </w:r>
      <w:r w:rsidR="001249AE" w:rsidRPr="00E17858">
        <w:rPr>
          <w:rFonts w:ascii="Candara" w:hAnsi="Candara"/>
          <w:sz w:val="22"/>
          <w:szCs w:val="22"/>
        </w:rPr>
        <w:t xml:space="preserve"> offense</w:t>
      </w:r>
      <w:r w:rsidR="00FF6FE2" w:rsidRPr="00E17858">
        <w:rPr>
          <w:rFonts w:ascii="Candara" w:hAnsi="Candara"/>
          <w:sz w:val="22"/>
          <w:szCs w:val="22"/>
        </w:rPr>
        <w:t xml:space="preserve"> = confiscate for the rest of the school day</w:t>
      </w:r>
      <w:r w:rsidR="001249AE" w:rsidRPr="00E17858">
        <w:rPr>
          <w:rFonts w:ascii="Candara" w:hAnsi="Candara"/>
          <w:sz w:val="22"/>
          <w:szCs w:val="22"/>
        </w:rPr>
        <w:t xml:space="preserve">, </w:t>
      </w:r>
      <w:r w:rsidR="00FF6FE2" w:rsidRPr="00E17858">
        <w:rPr>
          <w:rFonts w:ascii="Candara" w:hAnsi="Candara"/>
          <w:sz w:val="22"/>
          <w:szCs w:val="22"/>
        </w:rPr>
        <w:t>3</w:t>
      </w:r>
      <w:r w:rsidR="00FF6FE2" w:rsidRPr="00E17858">
        <w:rPr>
          <w:rFonts w:ascii="Candara" w:hAnsi="Candara"/>
          <w:sz w:val="22"/>
          <w:szCs w:val="22"/>
          <w:vertAlign w:val="superscript"/>
        </w:rPr>
        <w:t>rd</w:t>
      </w:r>
      <w:r w:rsidR="00FF6FE2" w:rsidRPr="00E17858">
        <w:rPr>
          <w:rFonts w:ascii="Candara" w:hAnsi="Candara"/>
          <w:sz w:val="22"/>
          <w:szCs w:val="22"/>
        </w:rPr>
        <w:t xml:space="preserve"> offense = </w:t>
      </w:r>
      <w:r w:rsidR="001249AE" w:rsidRPr="00E17858">
        <w:rPr>
          <w:rFonts w:ascii="Candara" w:hAnsi="Candara"/>
          <w:sz w:val="22"/>
          <w:szCs w:val="22"/>
        </w:rPr>
        <w:t>confiscate to administration with additional consequences.</w:t>
      </w:r>
    </w:p>
    <w:p w14:paraId="38FA0CB0" w14:textId="77777777" w:rsidR="001249AE" w:rsidRPr="00E17858" w:rsidRDefault="001249AE" w:rsidP="00E17858">
      <w:pPr>
        <w:rPr>
          <w:rFonts w:ascii="Candara" w:hAnsi="Candara"/>
          <w:sz w:val="22"/>
          <w:szCs w:val="22"/>
        </w:rPr>
      </w:pPr>
    </w:p>
    <w:p w14:paraId="6BC595C6" w14:textId="77777777" w:rsidR="00CA41F2" w:rsidRPr="00E17858" w:rsidRDefault="00CA41F2" w:rsidP="00E17858">
      <w:pPr>
        <w:rPr>
          <w:rFonts w:ascii="Candara" w:hAnsi="Candara"/>
          <w:sz w:val="22"/>
          <w:szCs w:val="22"/>
        </w:rPr>
      </w:pPr>
      <w:r w:rsidRPr="00E17858">
        <w:rPr>
          <w:rFonts w:ascii="Candara" w:hAnsi="Candara"/>
          <w:b/>
          <w:sz w:val="22"/>
          <w:szCs w:val="22"/>
        </w:rPr>
        <w:t xml:space="preserve">Homework:  </w:t>
      </w:r>
      <w:r w:rsidRPr="00E17858">
        <w:rPr>
          <w:rFonts w:ascii="Candara" w:hAnsi="Candara"/>
          <w:sz w:val="22"/>
          <w:szCs w:val="22"/>
        </w:rPr>
        <w:t>There will typically be 45-90 minutes of homework each night for the two hour block class.  All homework must be saved in the student’s notebook</w:t>
      </w:r>
      <w:r w:rsidR="00E17858" w:rsidRPr="00E17858">
        <w:rPr>
          <w:rFonts w:ascii="Candara" w:hAnsi="Candara"/>
          <w:sz w:val="22"/>
          <w:szCs w:val="22"/>
        </w:rPr>
        <w:t>/comp book</w:t>
      </w:r>
      <w:r w:rsidRPr="00E17858">
        <w:rPr>
          <w:rFonts w:ascii="Candara" w:hAnsi="Candara"/>
          <w:sz w:val="22"/>
          <w:szCs w:val="22"/>
        </w:rPr>
        <w:t xml:space="preserve">.  </w:t>
      </w:r>
      <w:r w:rsidR="00E17858" w:rsidRPr="00E17858">
        <w:rPr>
          <w:rFonts w:ascii="Candara" w:hAnsi="Candara"/>
          <w:sz w:val="22"/>
          <w:szCs w:val="22"/>
        </w:rPr>
        <w:t>It is checked daily, and collected periodically</w:t>
      </w:r>
      <w:r w:rsidRPr="00E17858">
        <w:rPr>
          <w:rFonts w:ascii="Candara" w:hAnsi="Candara"/>
          <w:sz w:val="22"/>
          <w:szCs w:val="22"/>
        </w:rPr>
        <w:t>, so be prepared.</w:t>
      </w:r>
    </w:p>
    <w:p w14:paraId="160FC4F8" w14:textId="77777777" w:rsidR="0009345A" w:rsidRPr="00E17858" w:rsidRDefault="0009345A" w:rsidP="00E17858">
      <w:pPr>
        <w:rPr>
          <w:rFonts w:ascii="Candara" w:hAnsi="Candara"/>
          <w:sz w:val="22"/>
          <w:szCs w:val="22"/>
        </w:rPr>
      </w:pPr>
    </w:p>
    <w:p w14:paraId="76041144" w14:textId="77777777" w:rsidR="00B201F4" w:rsidRPr="00E17858" w:rsidRDefault="0009345A" w:rsidP="00E17858">
      <w:pPr>
        <w:rPr>
          <w:rFonts w:ascii="Candara" w:hAnsi="Candara"/>
          <w:sz w:val="20"/>
        </w:rPr>
      </w:pPr>
      <w:r w:rsidRPr="00E17858">
        <w:rPr>
          <w:rFonts w:ascii="Candara" w:hAnsi="Candara"/>
          <w:b/>
          <w:sz w:val="20"/>
          <w:szCs w:val="22"/>
        </w:rPr>
        <w:t>Plagiarism/cheating</w:t>
      </w:r>
      <w:r w:rsidRPr="00E17858">
        <w:rPr>
          <w:rFonts w:ascii="Candara" w:hAnsi="Candara"/>
          <w:sz w:val="20"/>
          <w:szCs w:val="22"/>
        </w:rPr>
        <w:t xml:space="preserve">:  </w:t>
      </w:r>
    </w:p>
    <w:p w14:paraId="1517603B" w14:textId="77777777" w:rsidR="00B201F4" w:rsidRPr="00E17858" w:rsidRDefault="00B201F4" w:rsidP="00E17858">
      <w:pPr>
        <w:rPr>
          <w:rFonts w:ascii="Candara" w:hAnsi="Candara"/>
          <w:b/>
          <w:bCs/>
          <w:sz w:val="22"/>
        </w:rPr>
      </w:pPr>
      <w:r w:rsidRPr="00E17858">
        <w:rPr>
          <w:rFonts w:ascii="Candara" w:hAnsi="Candara"/>
          <w:b/>
          <w:bCs/>
          <w:sz w:val="22"/>
        </w:rPr>
        <w:t xml:space="preserve">Academic Integrity/Honesty Policy: </w:t>
      </w:r>
      <w:r w:rsidRPr="00E17858">
        <w:rPr>
          <w:rFonts w:ascii="Candara" w:hAnsi="Candara"/>
          <w:sz w:val="22"/>
        </w:rPr>
        <w:t xml:space="preserve">Academic integrity speaks to a student’s commitment and responsibility to pursue scholarship openly and honestly.  It respects the concept that </w:t>
      </w:r>
      <w:r w:rsidRPr="00E17858">
        <w:rPr>
          <w:rFonts w:ascii="Candara" w:hAnsi="Candara"/>
          <w:i/>
          <w:iCs/>
          <w:sz w:val="22"/>
        </w:rPr>
        <w:t>learning</w:t>
      </w:r>
      <w:r w:rsidRPr="00E17858">
        <w:rPr>
          <w:rFonts w:ascii="Candara" w:hAnsi="Candara"/>
          <w:sz w:val="22"/>
        </w:rPr>
        <w:t xml:space="preserve"> is the primary purpose of education, secondary to grades and credits.    </w:t>
      </w:r>
    </w:p>
    <w:p w14:paraId="3CD37B18" w14:textId="77777777" w:rsidR="00B201F4" w:rsidRPr="0057266C" w:rsidRDefault="00B201F4" w:rsidP="00E17858">
      <w:pPr>
        <w:ind w:left="720"/>
        <w:rPr>
          <w:rFonts w:ascii="Candara" w:hAnsi="Candara"/>
          <w:sz w:val="22"/>
        </w:rPr>
      </w:pPr>
    </w:p>
    <w:p w14:paraId="18262262" w14:textId="77777777" w:rsidR="00B201F4" w:rsidRPr="0057266C" w:rsidRDefault="00B201F4" w:rsidP="00E17858">
      <w:pPr>
        <w:rPr>
          <w:rFonts w:ascii="Candara" w:hAnsi="Candara"/>
          <w:sz w:val="22"/>
        </w:rPr>
      </w:pPr>
      <w:r w:rsidRPr="0057266C">
        <w:rPr>
          <w:rFonts w:ascii="Candara" w:hAnsi="Candara"/>
          <w:sz w:val="22"/>
        </w:rPr>
        <w:t>Academic Dishonesty is defined as any action or attended action that may result in creating an unfair academic advantage for oneself or an unfair academic advantage or disadvantage for any other student.</w:t>
      </w:r>
    </w:p>
    <w:p w14:paraId="0A01DB34" w14:textId="77777777" w:rsidR="00B201F4" w:rsidRPr="0057266C" w:rsidRDefault="00B201F4" w:rsidP="00E17858">
      <w:pPr>
        <w:ind w:left="720"/>
        <w:rPr>
          <w:rFonts w:ascii="Candara" w:hAnsi="Candara"/>
          <w:sz w:val="22"/>
        </w:rPr>
      </w:pPr>
    </w:p>
    <w:p w14:paraId="044305F4" w14:textId="77777777" w:rsidR="00B201F4" w:rsidRPr="0057266C" w:rsidRDefault="00B201F4" w:rsidP="00E17858">
      <w:pPr>
        <w:rPr>
          <w:rFonts w:ascii="Candara" w:hAnsi="Candara"/>
          <w:sz w:val="22"/>
        </w:rPr>
      </w:pPr>
      <w:r w:rsidRPr="0057266C">
        <w:rPr>
          <w:rFonts w:ascii="Candara" w:hAnsi="Candara"/>
          <w:sz w:val="22"/>
        </w:rPr>
        <w:t xml:space="preserve">A student shall not attempt to earn credit or receive a grade for coursework (tests, quizzes, assignments, discs, projects, essays) in a manner other than defined as acceptable by each instructor.   </w:t>
      </w:r>
    </w:p>
    <w:p w14:paraId="1A480DA0" w14:textId="77777777" w:rsidR="00B201F4" w:rsidRPr="0057266C" w:rsidRDefault="00B201F4" w:rsidP="00E17858">
      <w:pPr>
        <w:ind w:left="720"/>
        <w:rPr>
          <w:rFonts w:ascii="Candara" w:hAnsi="Candara"/>
          <w:sz w:val="22"/>
        </w:rPr>
      </w:pPr>
    </w:p>
    <w:p w14:paraId="593F7E80" w14:textId="77777777" w:rsidR="00B201F4" w:rsidRPr="0057266C" w:rsidRDefault="00B201F4" w:rsidP="00E17858">
      <w:pPr>
        <w:rPr>
          <w:rFonts w:ascii="Candara" w:hAnsi="Candara"/>
          <w:sz w:val="22"/>
        </w:rPr>
      </w:pPr>
      <w:r w:rsidRPr="0057266C">
        <w:rPr>
          <w:rFonts w:ascii="Candara" w:hAnsi="Candara"/>
          <w:sz w:val="22"/>
        </w:rPr>
        <w:t>Academic Integrity violations are tracked throughout a student’s entire high school career (grades 9 – 12).  Academic Integrity violations include, but are not limited to:</w:t>
      </w:r>
    </w:p>
    <w:p w14:paraId="73E4EA5C" w14:textId="77777777" w:rsidR="00B201F4" w:rsidRPr="0057266C" w:rsidRDefault="00B201F4" w:rsidP="00E17858">
      <w:pPr>
        <w:numPr>
          <w:ilvl w:val="0"/>
          <w:numId w:val="4"/>
        </w:numPr>
        <w:rPr>
          <w:rFonts w:ascii="Candara" w:hAnsi="Candara"/>
          <w:sz w:val="22"/>
        </w:rPr>
      </w:pPr>
      <w:r w:rsidRPr="0057266C">
        <w:rPr>
          <w:rFonts w:ascii="Candara" w:hAnsi="Candara"/>
          <w:b/>
          <w:bCs/>
          <w:sz w:val="22"/>
        </w:rPr>
        <w:t xml:space="preserve">Plagiarizing </w:t>
      </w:r>
      <w:r w:rsidRPr="0057266C">
        <w:rPr>
          <w:rFonts w:ascii="Candara" w:hAnsi="Candara"/>
          <w:sz w:val="22"/>
        </w:rPr>
        <w:t>or submitting any part of another person’s work as representing ones’ own scholarship</w:t>
      </w:r>
    </w:p>
    <w:p w14:paraId="2FFFC0E9" w14:textId="77777777" w:rsidR="00B201F4" w:rsidRPr="0057266C" w:rsidRDefault="00B201F4" w:rsidP="00E17858">
      <w:pPr>
        <w:numPr>
          <w:ilvl w:val="0"/>
          <w:numId w:val="4"/>
        </w:numPr>
        <w:rPr>
          <w:rFonts w:ascii="Candara" w:hAnsi="Candara"/>
          <w:sz w:val="22"/>
        </w:rPr>
      </w:pPr>
      <w:r w:rsidRPr="0057266C">
        <w:rPr>
          <w:rFonts w:ascii="Candara" w:hAnsi="Candara"/>
          <w:b/>
          <w:bCs/>
          <w:sz w:val="22"/>
        </w:rPr>
        <w:t>Distribution/sharing of class assignments or test information</w:t>
      </w:r>
      <w:r w:rsidRPr="0057266C">
        <w:rPr>
          <w:rFonts w:ascii="Candara" w:hAnsi="Candara"/>
          <w:sz w:val="22"/>
        </w:rPr>
        <w:t xml:space="preserve"> in either written or verbal form to another student without teacher permission </w:t>
      </w:r>
    </w:p>
    <w:p w14:paraId="01987D4B" w14:textId="77777777" w:rsidR="00B201F4" w:rsidRPr="0057266C" w:rsidRDefault="00B201F4" w:rsidP="00E17858">
      <w:pPr>
        <w:numPr>
          <w:ilvl w:val="0"/>
          <w:numId w:val="4"/>
        </w:numPr>
        <w:rPr>
          <w:rFonts w:ascii="Candara" w:hAnsi="Candara"/>
          <w:sz w:val="22"/>
        </w:rPr>
      </w:pPr>
      <w:r w:rsidRPr="0057266C">
        <w:rPr>
          <w:rFonts w:ascii="Candara" w:hAnsi="Candara"/>
          <w:b/>
          <w:bCs/>
          <w:sz w:val="22"/>
        </w:rPr>
        <w:t>Unauthorized Collaboration</w:t>
      </w:r>
      <w:r w:rsidRPr="0057266C">
        <w:rPr>
          <w:rFonts w:ascii="Candara" w:hAnsi="Candara"/>
          <w:sz w:val="22"/>
        </w:rPr>
        <w:t xml:space="preserve"> – working with others without the specific permission of the instructor on assignments that will be submitted for an individual’s grade.   This applies to in-class or take-home assignments/homework, projects, tests, or labs.</w:t>
      </w:r>
    </w:p>
    <w:p w14:paraId="520B6722" w14:textId="77777777" w:rsidR="00B201F4" w:rsidRPr="0057266C" w:rsidRDefault="00B201F4" w:rsidP="00E17858">
      <w:pPr>
        <w:numPr>
          <w:ilvl w:val="0"/>
          <w:numId w:val="4"/>
        </w:numPr>
        <w:rPr>
          <w:rFonts w:ascii="Candara" w:hAnsi="Candara"/>
          <w:sz w:val="22"/>
        </w:rPr>
      </w:pPr>
      <w:r w:rsidRPr="0057266C">
        <w:rPr>
          <w:rFonts w:ascii="Candara" w:hAnsi="Candara"/>
          <w:b/>
          <w:bCs/>
          <w:sz w:val="22"/>
        </w:rPr>
        <w:t>Collusion</w:t>
      </w:r>
      <w:r w:rsidRPr="0057266C">
        <w:rPr>
          <w:rFonts w:ascii="Candara" w:hAnsi="Candara"/>
          <w:sz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1A8068BC" w14:textId="77777777" w:rsidR="00B201F4" w:rsidRPr="0057266C" w:rsidRDefault="00B201F4" w:rsidP="00E17858">
      <w:pPr>
        <w:numPr>
          <w:ilvl w:val="0"/>
          <w:numId w:val="4"/>
        </w:numPr>
        <w:rPr>
          <w:rFonts w:ascii="Candara" w:hAnsi="Candara"/>
          <w:sz w:val="20"/>
          <w:szCs w:val="22"/>
        </w:rPr>
      </w:pPr>
      <w:r w:rsidRPr="0057266C">
        <w:rPr>
          <w:rFonts w:ascii="Candara" w:hAnsi="Candara"/>
          <w:b/>
          <w:bCs/>
          <w:sz w:val="20"/>
          <w:szCs w:val="22"/>
        </w:rPr>
        <w:t>Technology Malpractice</w:t>
      </w:r>
      <w:r w:rsidRPr="0057266C">
        <w:rPr>
          <w:rFonts w:ascii="Candara" w:hAnsi="Candara"/>
          <w:sz w:val="20"/>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4B3EAA05" w14:textId="77777777" w:rsidR="0009345A" w:rsidRPr="0057266C" w:rsidRDefault="0009345A" w:rsidP="00E17858">
      <w:pPr>
        <w:rPr>
          <w:rFonts w:ascii="Candara" w:hAnsi="Candara"/>
          <w:b/>
          <w:sz w:val="22"/>
          <w:szCs w:val="22"/>
        </w:rPr>
      </w:pPr>
    </w:p>
    <w:p w14:paraId="3E0D64B9" w14:textId="77777777" w:rsidR="00395CF8" w:rsidRPr="0057266C" w:rsidRDefault="00CA41F2" w:rsidP="00E17858">
      <w:pPr>
        <w:rPr>
          <w:rFonts w:ascii="Candara" w:hAnsi="Candara"/>
          <w:sz w:val="22"/>
          <w:szCs w:val="22"/>
        </w:rPr>
      </w:pPr>
      <w:r w:rsidRPr="0057266C">
        <w:rPr>
          <w:rFonts w:ascii="Candara" w:hAnsi="Candara"/>
          <w:b/>
          <w:sz w:val="22"/>
          <w:szCs w:val="22"/>
        </w:rPr>
        <w:lastRenderedPageBreak/>
        <w:t>Late work policy</w:t>
      </w:r>
      <w:r w:rsidRPr="0057266C">
        <w:rPr>
          <w:rFonts w:ascii="Candara" w:hAnsi="Candara"/>
          <w:sz w:val="22"/>
          <w:szCs w:val="22"/>
        </w:rPr>
        <w:t xml:space="preserve">:  Late work will </w:t>
      </w:r>
      <w:r w:rsidR="00B35ABF" w:rsidRPr="0057266C">
        <w:rPr>
          <w:rFonts w:ascii="Candara" w:hAnsi="Candara"/>
          <w:sz w:val="22"/>
          <w:szCs w:val="22"/>
        </w:rPr>
        <w:t xml:space="preserve">not be accepted </w:t>
      </w:r>
      <w:r w:rsidR="00E17858">
        <w:rPr>
          <w:rFonts w:ascii="Candara" w:hAnsi="Candara"/>
          <w:sz w:val="22"/>
          <w:szCs w:val="22"/>
        </w:rPr>
        <w:t xml:space="preserve">without penalty </w:t>
      </w:r>
      <w:r w:rsidR="00B35ABF" w:rsidRPr="0057266C">
        <w:rPr>
          <w:rFonts w:ascii="Candara" w:hAnsi="Candara"/>
          <w:sz w:val="22"/>
          <w:szCs w:val="22"/>
        </w:rPr>
        <w:t>as per humanities department policy unless there is an excused absence or prearranged circumstance.</w:t>
      </w:r>
      <w:r w:rsidR="00705C95" w:rsidRPr="0057266C">
        <w:rPr>
          <w:rFonts w:ascii="Candara" w:hAnsi="Candara"/>
          <w:sz w:val="22"/>
          <w:szCs w:val="22"/>
        </w:rPr>
        <w:t xml:space="preserve"> </w:t>
      </w:r>
    </w:p>
    <w:p w14:paraId="22DDDE0F" w14:textId="77777777" w:rsidR="00E17858" w:rsidRDefault="00E17858" w:rsidP="00E17858">
      <w:pPr>
        <w:rPr>
          <w:rFonts w:ascii="Candara" w:hAnsi="Candara"/>
          <w:b/>
          <w:sz w:val="22"/>
          <w:szCs w:val="22"/>
        </w:rPr>
      </w:pPr>
    </w:p>
    <w:p w14:paraId="349C988D" w14:textId="77777777" w:rsidR="00395CF8" w:rsidRDefault="00395CF8" w:rsidP="00E17858">
      <w:pPr>
        <w:rPr>
          <w:rFonts w:ascii="Candara" w:hAnsi="Candara"/>
          <w:sz w:val="22"/>
          <w:szCs w:val="22"/>
        </w:rPr>
      </w:pPr>
      <w:r w:rsidRPr="0057266C">
        <w:rPr>
          <w:rFonts w:ascii="Candara" w:hAnsi="Candara"/>
          <w:b/>
          <w:sz w:val="22"/>
          <w:szCs w:val="22"/>
        </w:rPr>
        <w:t>Printing Policy</w:t>
      </w:r>
      <w:r w:rsidRPr="0057266C">
        <w:rPr>
          <w:rFonts w:ascii="Candara" w:hAnsi="Candara"/>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57266C">
        <w:rPr>
          <w:rFonts w:ascii="Candara" w:hAnsi="Candara"/>
          <w:b/>
          <w:sz w:val="22"/>
          <w:szCs w:val="22"/>
          <w:u w:val="single"/>
        </w:rPr>
        <w:t xml:space="preserve">students may only print </w:t>
      </w:r>
      <w:r w:rsidR="00E17858">
        <w:rPr>
          <w:rFonts w:ascii="Candara" w:hAnsi="Candara"/>
          <w:b/>
          <w:sz w:val="22"/>
          <w:szCs w:val="22"/>
          <w:u w:val="single"/>
        </w:rPr>
        <w:t>30</w:t>
      </w:r>
      <w:r w:rsidRPr="0057266C">
        <w:rPr>
          <w:rFonts w:ascii="Candara" w:hAnsi="Candara"/>
          <w:b/>
          <w:sz w:val="22"/>
          <w:szCs w:val="22"/>
          <w:u w:val="single"/>
        </w:rPr>
        <w:t xml:space="preserve"> pages worth of material per month</w:t>
      </w:r>
      <w:r w:rsidRPr="0057266C">
        <w:rPr>
          <w:rFonts w:ascii="Candara" w:hAnsi="Candara"/>
          <w:sz w:val="22"/>
          <w:szCs w:val="22"/>
        </w:rPr>
        <w:t>. Once they have hit their limit their printing capabilities will be shut off until next month. If that occurs, students should print page at home, at a private resource center or at the King County Public Library, etc.</w:t>
      </w:r>
    </w:p>
    <w:p w14:paraId="76952E6A" w14:textId="77777777" w:rsidR="00E17858" w:rsidRDefault="00E17858" w:rsidP="00E17858">
      <w:pPr>
        <w:rPr>
          <w:rFonts w:ascii="Candara" w:hAnsi="Candara"/>
          <w:sz w:val="22"/>
          <w:szCs w:val="22"/>
        </w:rPr>
      </w:pPr>
    </w:p>
    <w:p w14:paraId="54228680" w14:textId="77777777" w:rsidR="00E17858" w:rsidRPr="00E17858" w:rsidRDefault="00E17858" w:rsidP="00E17858">
      <w:pPr>
        <w:tabs>
          <w:tab w:val="left" w:pos="360"/>
        </w:tabs>
        <w:rPr>
          <w:rFonts w:ascii="Candara" w:hAnsi="Candara"/>
          <w:bCs/>
          <w:sz w:val="22"/>
          <w:szCs w:val="22"/>
        </w:rPr>
      </w:pPr>
      <w:r w:rsidRPr="00E17858">
        <w:rPr>
          <w:rFonts w:ascii="Candara" w:hAnsi="Candara"/>
          <w:b/>
          <w:bCs/>
          <w:sz w:val="22"/>
          <w:szCs w:val="22"/>
          <w:u w:val="single"/>
        </w:rPr>
        <w:t>Communication:</w:t>
      </w:r>
      <w:r w:rsidRPr="00E17858">
        <w:rPr>
          <w:rFonts w:ascii="Candara" w:hAnsi="Candara"/>
          <w:bCs/>
          <w:sz w:val="22"/>
          <w:szCs w:val="22"/>
        </w:rPr>
        <w:t xml:space="preserve"> </w:t>
      </w:r>
    </w:p>
    <w:p w14:paraId="4B8ECF37" w14:textId="77777777" w:rsidR="00E17858" w:rsidRPr="00E17858" w:rsidRDefault="00E17858" w:rsidP="00E17858">
      <w:pPr>
        <w:tabs>
          <w:tab w:val="left" w:pos="360"/>
        </w:tabs>
        <w:rPr>
          <w:rFonts w:ascii="Candara" w:hAnsi="Candara"/>
          <w:bCs/>
          <w:sz w:val="22"/>
          <w:szCs w:val="22"/>
        </w:rPr>
      </w:pPr>
      <w:r w:rsidRPr="00E17858">
        <w:rPr>
          <w:rFonts w:ascii="Candara" w:hAnsi="Candara"/>
          <w:bCs/>
          <w:sz w:val="22"/>
          <w:szCs w:val="22"/>
        </w:rPr>
        <w:t xml:space="preserve">You are always welcome to e-mail us. However, please keep the following in mind… </w:t>
      </w:r>
    </w:p>
    <w:p w14:paraId="40B04E57" w14:textId="77777777" w:rsidR="00E17858" w:rsidRPr="00E17858" w:rsidRDefault="00E17858" w:rsidP="00E17858">
      <w:pPr>
        <w:tabs>
          <w:tab w:val="left" w:pos="360"/>
        </w:tabs>
        <w:ind w:left="630" w:hanging="360"/>
        <w:rPr>
          <w:rFonts w:ascii="Candara" w:hAnsi="Candara"/>
          <w:bCs/>
          <w:sz w:val="22"/>
          <w:szCs w:val="22"/>
        </w:rPr>
      </w:pPr>
      <w:r w:rsidRPr="00E17858">
        <w:rPr>
          <w:rFonts w:ascii="Candara" w:hAnsi="Candara"/>
          <w:bCs/>
          <w:sz w:val="22"/>
          <w:szCs w:val="22"/>
        </w:rPr>
        <w:tab/>
        <w:t>1. Your emails must have appropriate spelling/grammar and tone. Please include a relevant subject, your name, and    block.</w:t>
      </w:r>
    </w:p>
    <w:p w14:paraId="46BA45E2" w14:textId="77777777" w:rsidR="00E17858" w:rsidRPr="00E17858" w:rsidRDefault="00E17858" w:rsidP="00E17858">
      <w:pPr>
        <w:tabs>
          <w:tab w:val="left" w:pos="360"/>
        </w:tabs>
        <w:ind w:left="630" w:hanging="630"/>
        <w:rPr>
          <w:rFonts w:ascii="Candara" w:hAnsi="Candara"/>
          <w:bCs/>
          <w:sz w:val="22"/>
          <w:szCs w:val="22"/>
        </w:rPr>
      </w:pPr>
      <w:r w:rsidRPr="00E17858">
        <w:rPr>
          <w:rFonts w:ascii="Candara" w:hAnsi="Candara"/>
          <w:bCs/>
          <w:sz w:val="22"/>
          <w:szCs w:val="22"/>
        </w:rPr>
        <w:tab/>
        <w:t>2. If you need help on an assignment, you must e-mail us at least 24 hours before the due date. Otherwise, you will not get an answer in time.</w:t>
      </w:r>
    </w:p>
    <w:p w14:paraId="7317C69D" w14:textId="77777777" w:rsidR="00E17858" w:rsidRPr="00E17858" w:rsidRDefault="00E17858" w:rsidP="00E17858">
      <w:pPr>
        <w:tabs>
          <w:tab w:val="left" w:pos="360"/>
        </w:tabs>
        <w:ind w:left="630" w:hanging="630"/>
        <w:rPr>
          <w:rFonts w:ascii="Candara" w:hAnsi="Candara"/>
          <w:bCs/>
          <w:sz w:val="22"/>
          <w:szCs w:val="22"/>
        </w:rPr>
      </w:pPr>
      <w:r w:rsidRPr="00E17858">
        <w:rPr>
          <w:rFonts w:ascii="Candara" w:hAnsi="Candara"/>
          <w:bCs/>
          <w:sz w:val="22"/>
          <w:szCs w:val="22"/>
        </w:rPr>
        <w:tab/>
        <w:t xml:space="preserve">3. We will always return your e-mail within 48-hours (during the week); if you do not receive a response, you should follow up in person. </w:t>
      </w:r>
    </w:p>
    <w:p w14:paraId="722B7B3B" w14:textId="77777777" w:rsidR="00E17858" w:rsidRPr="00985D34" w:rsidRDefault="00E17858" w:rsidP="00E17858">
      <w:pPr>
        <w:tabs>
          <w:tab w:val="left" w:pos="360"/>
        </w:tabs>
        <w:rPr>
          <w:rFonts w:ascii="Candara" w:hAnsi="Candara"/>
          <w:b/>
          <w:bCs/>
          <w:sz w:val="22"/>
          <w:szCs w:val="22"/>
          <w:u w:val="single"/>
        </w:rPr>
      </w:pPr>
    </w:p>
    <w:p w14:paraId="09236C91" w14:textId="77777777" w:rsidR="00985D34" w:rsidRPr="00985D34" w:rsidRDefault="00985D34" w:rsidP="00985D34">
      <w:pPr>
        <w:rPr>
          <w:rFonts w:ascii="Candara" w:hAnsi="Candara"/>
          <w:sz w:val="22"/>
          <w:szCs w:val="22"/>
        </w:rPr>
      </w:pPr>
      <w:r w:rsidRPr="00985D34">
        <w:rPr>
          <w:rFonts w:ascii="Candara" w:hAnsi="Candara"/>
          <w:b/>
          <w:sz w:val="22"/>
          <w:szCs w:val="22"/>
        </w:rPr>
        <w:t>Grading</w:t>
      </w:r>
      <w:r w:rsidRPr="00985D34">
        <w:rPr>
          <w:rFonts w:ascii="Candara" w:hAnsi="Candara"/>
          <w:sz w:val="22"/>
          <w:szCs w:val="22"/>
        </w:rPr>
        <w:t>:</w:t>
      </w:r>
      <w:r w:rsidRPr="00985D34">
        <w:rPr>
          <w:rFonts w:ascii="Candara" w:hAnsi="Candara"/>
          <w:sz w:val="22"/>
          <w:szCs w:val="22"/>
        </w:rPr>
        <w:tab/>
        <w:t xml:space="preserve">Students will receive separate grades in Language Arts and Social Studies.  </w:t>
      </w:r>
    </w:p>
    <w:p w14:paraId="2F0899F8" w14:textId="77777777" w:rsidR="00985D34" w:rsidRPr="00985D34" w:rsidRDefault="00985D34" w:rsidP="00985D34">
      <w:pPr>
        <w:rPr>
          <w:rFonts w:ascii="Candara" w:hAnsi="Candara"/>
          <w:sz w:val="22"/>
          <w:szCs w:val="22"/>
        </w:rPr>
      </w:pPr>
    </w:p>
    <w:p w14:paraId="780787C5" w14:textId="77777777" w:rsidR="00985D34" w:rsidRPr="00985D34" w:rsidRDefault="00985D34" w:rsidP="00985D34">
      <w:pPr>
        <w:ind w:left="720"/>
        <w:rPr>
          <w:rFonts w:ascii="Candara" w:hAnsi="Candara"/>
          <w:sz w:val="22"/>
          <w:szCs w:val="22"/>
        </w:rPr>
      </w:pPr>
      <w:r w:rsidRPr="00985D34">
        <w:rPr>
          <w:rFonts w:ascii="Candara" w:hAnsi="Candara"/>
          <w:sz w:val="22"/>
          <w:szCs w:val="22"/>
        </w:rPr>
        <w:t>A</w:t>
      </w:r>
      <w:r w:rsidRPr="00985D34">
        <w:rPr>
          <w:rFonts w:ascii="Candara" w:hAnsi="Candara"/>
          <w:sz w:val="22"/>
          <w:szCs w:val="22"/>
        </w:rPr>
        <w:tab/>
        <w:t>93-100</w:t>
      </w:r>
      <w:r w:rsidRPr="00985D34">
        <w:rPr>
          <w:rFonts w:ascii="Candara" w:hAnsi="Candara"/>
          <w:sz w:val="22"/>
          <w:szCs w:val="22"/>
        </w:rPr>
        <w:tab/>
      </w:r>
      <w:r w:rsidRPr="00985D34">
        <w:rPr>
          <w:rFonts w:ascii="Candara" w:hAnsi="Candara"/>
          <w:sz w:val="22"/>
          <w:szCs w:val="22"/>
        </w:rPr>
        <w:tab/>
        <w:t xml:space="preserve">B </w:t>
      </w:r>
      <w:r w:rsidRPr="00985D34">
        <w:rPr>
          <w:rFonts w:ascii="Candara" w:hAnsi="Candara"/>
          <w:sz w:val="22"/>
          <w:szCs w:val="22"/>
        </w:rPr>
        <w:tab/>
        <w:t>83-86</w:t>
      </w:r>
      <w:r w:rsidRPr="00985D34">
        <w:rPr>
          <w:rFonts w:ascii="Candara" w:hAnsi="Candara"/>
          <w:sz w:val="22"/>
          <w:szCs w:val="22"/>
        </w:rPr>
        <w:tab/>
      </w:r>
      <w:r w:rsidRPr="00985D34">
        <w:rPr>
          <w:rFonts w:ascii="Candara" w:hAnsi="Candara"/>
          <w:sz w:val="22"/>
          <w:szCs w:val="22"/>
        </w:rPr>
        <w:tab/>
        <w:t xml:space="preserve">C </w:t>
      </w:r>
      <w:r w:rsidRPr="00985D34">
        <w:rPr>
          <w:rFonts w:ascii="Candara" w:hAnsi="Candara"/>
          <w:sz w:val="22"/>
          <w:szCs w:val="22"/>
        </w:rPr>
        <w:tab/>
        <w:t>73-76</w:t>
      </w:r>
      <w:r w:rsidRPr="00985D34">
        <w:rPr>
          <w:rFonts w:ascii="Candara" w:hAnsi="Candara"/>
          <w:sz w:val="22"/>
          <w:szCs w:val="22"/>
        </w:rPr>
        <w:tab/>
      </w:r>
      <w:r w:rsidRPr="00985D34">
        <w:rPr>
          <w:rFonts w:ascii="Candara" w:hAnsi="Candara"/>
          <w:sz w:val="22"/>
          <w:szCs w:val="22"/>
        </w:rPr>
        <w:tab/>
        <w:t xml:space="preserve">D </w:t>
      </w:r>
      <w:r w:rsidRPr="00985D34">
        <w:rPr>
          <w:rFonts w:ascii="Candara" w:hAnsi="Candara"/>
          <w:sz w:val="22"/>
          <w:szCs w:val="22"/>
        </w:rPr>
        <w:tab/>
        <w:t>63-66</w:t>
      </w:r>
    </w:p>
    <w:p w14:paraId="53F0981C" w14:textId="77777777" w:rsidR="00985D34" w:rsidRPr="00985D34" w:rsidRDefault="00985D34" w:rsidP="00985D34">
      <w:pPr>
        <w:ind w:left="720"/>
        <w:rPr>
          <w:rFonts w:ascii="Candara" w:hAnsi="Candara"/>
          <w:sz w:val="22"/>
          <w:szCs w:val="22"/>
        </w:rPr>
      </w:pPr>
      <w:r w:rsidRPr="00985D34">
        <w:rPr>
          <w:rFonts w:ascii="Candara" w:hAnsi="Candara"/>
          <w:sz w:val="22"/>
          <w:szCs w:val="22"/>
        </w:rPr>
        <w:t>A-</w:t>
      </w:r>
      <w:r w:rsidRPr="00985D34">
        <w:rPr>
          <w:rFonts w:ascii="Candara" w:hAnsi="Candara"/>
          <w:sz w:val="22"/>
          <w:szCs w:val="22"/>
        </w:rPr>
        <w:tab/>
        <w:t>90-92</w:t>
      </w:r>
      <w:r w:rsidRPr="00985D34">
        <w:rPr>
          <w:rFonts w:ascii="Candara" w:hAnsi="Candara"/>
          <w:sz w:val="22"/>
          <w:szCs w:val="22"/>
        </w:rPr>
        <w:tab/>
      </w:r>
      <w:r w:rsidRPr="00985D34">
        <w:rPr>
          <w:rFonts w:ascii="Candara" w:hAnsi="Candara"/>
          <w:sz w:val="22"/>
          <w:szCs w:val="22"/>
        </w:rPr>
        <w:tab/>
        <w:t xml:space="preserve">B- </w:t>
      </w:r>
      <w:r w:rsidRPr="00985D34">
        <w:rPr>
          <w:rFonts w:ascii="Candara" w:hAnsi="Candara"/>
          <w:sz w:val="22"/>
          <w:szCs w:val="22"/>
        </w:rPr>
        <w:tab/>
        <w:t>80-82</w:t>
      </w:r>
      <w:r w:rsidRPr="00985D34">
        <w:rPr>
          <w:rFonts w:ascii="Candara" w:hAnsi="Candara"/>
          <w:sz w:val="22"/>
          <w:szCs w:val="22"/>
        </w:rPr>
        <w:tab/>
      </w:r>
      <w:r w:rsidRPr="00985D34">
        <w:rPr>
          <w:rFonts w:ascii="Candara" w:hAnsi="Candara"/>
          <w:sz w:val="22"/>
          <w:szCs w:val="22"/>
        </w:rPr>
        <w:tab/>
        <w:t>C-</w:t>
      </w:r>
      <w:r w:rsidRPr="00985D34">
        <w:rPr>
          <w:rFonts w:ascii="Candara" w:hAnsi="Candara"/>
          <w:sz w:val="22"/>
          <w:szCs w:val="22"/>
        </w:rPr>
        <w:tab/>
        <w:t>70-72</w:t>
      </w:r>
      <w:r w:rsidRPr="00985D34">
        <w:rPr>
          <w:rFonts w:ascii="Candara" w:hAnsi="Candara"/>
          <w:sz w:val="22"/>
          <w:szCs w:val="22"/>
        </w:rPr>
        <w:tab/>
      </w:r>
      <w:r w:rsidRPr="00985D34">
        <w:rPr>
          <w:rFonts w:ascii="Candara" w:hAnsi="Candara"/>
          <w:sz w:val="22"/>
          <w:szCs w:val="22"/>
        </w:rPr>
        <w:tab/>
        <w:t>D-</w:t>
      </w:r>
      <w:r w:rsidRPr="00985D34">
        <w:rPr>
          <w:rFonts w:ascii="Candara" w:hAnsi="Candara"/>
          <w:sz w:val="22"/>
          <w:szCs w:val="22"/>
        </w:rPr>
        <w:tab/>
        <w:t>60-62</w:t>
      </w:r>
    </w:p>
    <w:p w14:paraId="50085AA3" w14:textId="77777777" w:rsidR="00985D34" w:rsidRPr="00985D34" w:rsidRDefault="00985D34" w:rsidP="00985D34">
      <w:pPr>
        <w:ind w:left="720"/>
        <w:rPr>
          <w:rFonts w:ascii="Candara" w:hAnsi="Candara"/>
          <w:sz w:val="22"/>
          <w:szCs w:val="22"/>
        </w:rPr>
      </w:pPr>
      <w:r w:rsidRPr="00985D34">
        <w:rPr>
          <w:rFonts w:ascii="Candara" w:hAnsi="Candara"/>
          <w:sz w:val="22"/>
          <w:szCs w:val="22"/>
        </w:rPr>
        <w:t>B+</w:t>
      </w:r>
      <w:r w:rsidRPr="00985D34">
        <w:rPr>
          <w:rFonts w:ascii="Candara" w:hAnsi="Candara"/>
          <w:sz w:val="22"/>
          <w:szCs w:val="22"/>
        </w:rPr>
        <w:tab/>
        <w:t>87-89</w:t>
      </w:r>
      <w:r w:rsidRPr="00985D34">
        <w:rPr>
          <w:rFonts w:ascii="Candara" w:hAnsi="Candara"/>
          <w:sz w:val="22"/>
          <w:szCs w:val="22"/>
        </w:rPr>
        <w:tab/>
      </w:r>
      <w:r w:rsidRPr="00985D34">
        <w:rPr>
          <w:rFonts w:ascii="Candara" w:hAnsi="Candara"/>
          <w:sz w:val="22"/>
          <w:szCs w:val="22"/>
        </w:rPr>
        <w:tab/>
        <w:t>C+</w:t>
      </w:r>
      <w:r w:rsidRPr="00985D34">
        <w:rPr>
          <w:rFonts w:ascii="Candara" w:hAnsi="Candara"/>
          <w:sz w:val="22"/>
          <w:szCs w:val="22"/>
        </w:rPr>
        <w:tab/>
        <w:t>77-79</w:t>
      </w:r>
      <w:r w:rsidRPr="00985D34">
        <w:rPr>
          <w:rFonts w:ascii="Candara" w:hAnsi="Candara"/>
          <w:sz w:val="22"/>
          <w:szCs w:val="22"/>
        </w:rPr>
        <w:tab/>
      </w:r>
      <w:r w:rsidRPr="00985D34">
        <w:rPr>
          <w:rFonts w:ascii="Candara" w:hAnsi="Candara"/>
          <w:sz w:val="22"/>
          <w:szCs w:val="22"/>
        </w:rPr>
        <w:tab/>
        <w:t>D+</w:t>
      </w:r>
      <w:r w:rsidRPr="00985D34">
        <w:rPr>
          <w:rFonts w:ascii="Candara" w:hAnsi="Candara"/>
          <w:sz w:val="22"/>
          <w:szCs w:val="22"/>
        </w:rPr>
        <w:tab/>
        <w:t>67-69</w:t>
      </w:r>
      <w:r w:rsidRPr="00985D34">
        <w:rPr>
          <w:rFonts w:ascii="Candara" w:hAnsi="Candara"/>
          <w:sz w:val="22"/>
          <w:szCs w:val="22"/>
        </w:rPr>
        <w:tab/>
      </w:r>
      <w:r w:rsidRPr="00985D34">
        <w:rPr>
          <w:rFonts w:ascii="Candara" w:hAnsi="Candara"/>
          <w:sz w:val="22"/>
          <w:szCs w:val="22"/>
        </w:rPr>
        <w:tab/>
        <w:t>F</w:t>
      </w:r>
      <w:r w:rsidRPr="00985D34">
        <w:rPr>
          <w:rFonts w:ascii="Candara" w:hAnsi="Candara"/>
          <w:sz w:val="22"/>
          <w:szCs w:val="22"/>
        </w:rPr>
        <w:tab/>
        <w:t>below 60</w:t>
      </w:r>
    </w:p>
    <w:p w14:paraId="6B8A11B4" w14:textId="77777777" w:rsidR="00985D34" w:rsidRPr="00985D34" w:rsidRDefault="00985D34" w:rsidP="00985D34">
      <w:pPr>
        <w:ind w:left="720"/>
        <w:rPr>
          <w:rFonts w:ascii="Candara" w:hAnsi="Candara"/>
          <w:b/>
          <w:sz w:val="22"/>
          <w:szCs w:val="22"/>
        </w:rPr>
      </w:pPr>
    </w:p>
    <w:p w14:paraId="2AD61536" w14:textId="77777777" w:rsidR="00985D34" w:rsidRPr="00985D34" w:rsidRDefault="00985D34" w:rsidP="00985D34">
      <w:pPr>
        <w:rPr>
          <w:rFonts w:ascii="Candara" w:hAnsi="Candara"/>
          <w:b/>
          <w:sz w:val="22"/>
          <w:szCs w:val="22"/>
        </w:rPr>
      </w:pPr>
      <w:r w:rsidRPr="00985D34">
        <w:rPr>
          <w:rFonts w:ascii="Candara" w:hAnsi="Candara"/>
          <w:b/>
          <w:sz w:val="22"/>
          <w:szCs w:val="22"/>
        </w:rPr>
        <w:t xml:space="preserve">First Semester: </w:t>
      </w:r>
    </w:p>
    <w:p w14:paraId="71F884F7" w14:textId="77777777" w:rsidR="00985D34" w:rsidRPr="00985D34" w:rsidRDefault="00985D34" w:rsidP="00985D34">
      <w:pPr>
        <w:pStyle w:val="Heading2"/>
        <w:ind w:left="720"/>
        <w:jc w:val="left"/>
        <w:rPr>
          <w:rFonts w:ascii="Candara" w:hAnsi="Candara"/>
          <w:b w:val="0"/>
          <w:szCs w:val="22"/>
        </w:rPr>
      </w:pPr>
      <w:r w:rsidRPr="00985D34">
        <w:rPr>
          <w:rFonts w:ascii="Candara" w:hAnsi="Candara"/>
          <w:b w:val="0"/>
          <w:szCs w:val="22"/>
        </w:rPr>
        <w:t>Culminating</w:t>
      </w:r>
      <w:r w:rsidRPr="00985D34">
        <w:rPr>
          <w:rFonts w:ascii="Candara" w:hAnsi="Candara"/>
          <w:b w:val="0"/>
          <w:szCs w:val="22"/>
        </w:rPr>
        <w:tab/>
        <w:t>50%</w:t>
      </w:r>
      <w:r w:rsidRPr="00985D34">
        <w:rPr>
          <w:rFonts w:ascii="Candara" w:hAnsi="Candara"/>
          <w:b w:val="0"/>
          <w:szCs w:val="22"/>
        </w:rPr>
        <w:tab/>
      </w:r>
      <w:r w:rsidRPr="00985D34">
        <w:rPr>
          <w:rFonts w:ascii="Candara" w:hAnsi="Candara"/>
          <w:b w:val="0"/>
          <w:szCs w:val="22"/>
        </w:rPr>
        <w:tab/>
      </w:r>
      <w:r w:rsidRPr="00985D34">
        <w:rPr>
          <w:rFonts w:ascii="Candara" w:hAnsi="Candara"/>
          <w:b w:val="0"/>
          <w:szCs w:val="22"/>
        </w:rPr>
        <w:tab/>
        <w:t>Participation/Homework</w:t>
      </w:r>
      <w:r w:rsidRPr="00985D34">
        <w:rPr>
          <w:rFonts w:ascii="Candara" w:hAnsi="Candara"/>
          <w:b w:val="0"/>
          <w:szCs w:val="22"/>
        </w:rPr>
        <w:tab/>
        <w:t>15%</w:t>
      </w:r>
    </w:p>
    <w:p w14:paraId="6611FB74" w14:textId="77777777" w:rsidR="00985D34" w:rsidRPr="00985D34" w:rsidRDefault="00985D34" w:rsidP="00985D34">
      <w:pPr>
        <w:ind w:left="720"/>
        <w:rPr>
          <w:rFonts w:ascii="Candara" w:hAnsi="Candara"/>
          <w:sz w:val="22"/>
          <w:szCs w:val="22"/>
        </w:rPr>
      </w:pPr>
      <w:r w:rsidRPr="00985D34">
        <w:rPr>
          <w:rFonts w:ascii="Candara" w:hAnsi="Candara"/>
          <w:sz w:val="22"/>
          <w:szCs w:val="22"/>
        </w:rPr>
        <w:t>Processing</w:t>
      </w:r>
      <w:r w:rsidRPr="00985D34">
        <w:rPr>
          <w:rFonts w:ascii="Candara" w:hAnsi="Candara"/>
          <w:sz w:val="22"/>
          <w:szCs w:val="22"/>
        </w:rPr>
        <w:tab/>
        <w:t>25%</w:t>
      </w:r>
      <w:r w:rsidRPr="00985D34">
        <w:rPr>
          <w:rFonts w:ascii="Candara" w:hAnsi="Candara"/>
          <w:sz w:val="22"/>
          <w:szCs w:val="22"/>
        </w:rPr>
        <w:tab/>
      </w:r>
      <w:r w:rsidRPr="00985D34">
        <w:rPr>
          <w:rFonts w:ascii="Candara" w:hAnsi="Candara"/>
          <w:sz w:val="22"/>
          <w:szCs w:val="22"/>
        </w:rPr>
        <w:tab/>
      </w:r>
      <w:r w:rsidRPr="00985D34">
        <w:rPr>
          <w:rFonts w:ascii="Candara" w:hAnsi="Candara"/>
          <w:sz w:val="22"/>
          <w:szCs w:val="22"/>
        </w:rPr>
        <w:tab/>
        <w:t>Final Exam</w:t>
      </w:r>
      <w:r w:rsidRPr="00985D34">
        <w:rPr>
          <w:rFonts w:ascii="Candara" w:hAnsi="Candara"/>
          <w:sz w:val="22"/>
          <w:szCs w:val="22"/>
        </w:rPr>
        <w:tab/>
      </w:r>
      <w:r w:rsidRPr="00985D34">
        <w:rPr>
          <w:rFonts w:ascii="Candara" w:hAnsi="Candara"/>
          <w:sz w:val="22"/>
          <w:szCs w:val="22"/>
        </w:rPr>
        <w:tab/>
      </w:r>
      <w:r w:rsidRPr="00985D34">
        <w:rPr>
          <w:rFonts w:ascii="Candara" w:hAnsi="Candara"/>
          <w:sz w:val="22"/>
          <w:szCs w:val="22"/>
        </w:rPr>
        <w:tab/>
        <w:t>10%</w:t>
      </w:r>
    </w:p>
    <w:p w14:paraId="5AE87791" w14:textId="77777777" w:rsidR="00985D34" w:rsidRPr="00985D34" w:rsidRDefault="00985D34" w:rsidP="00985D34">
      <w:pPr>
        <w:rPr>
          <w:rFonts w:ascii="Candara" w:hAnsi="Candara"/>
          <w:sz w:val="22"/>
          <w:szCs w:val="22"/>
        </w:rPr>
      </w:pPr>
    </w:p>
    <w:p w14:paraId="233FDB21" w14:textId="77777777" w:rsidR="00985D34" w:rsidRPr="00985D34" w:rsidRDefault="00985D34" w:rsidP="00985D34">
      <w:pPr>
        <w:rPr>
          <w:rFonts w:ascii="Candara" w:hAnsi="Candara"/>
          <w:b/>
          <w:sz w:val="22"/>
          <w:szCs w:val="22"/>
        </w:rPr>
      </w:pPr>
      <w:r w:rsidRPr="00985D34">
        <w:rPr>
          <w:rFonts w:ascii="Candara" w:hAnsi="Candara"/>
          <w:b/>
          <w:sz w:val="22"/>
          <w:szCs w:val="22"/>
        </w:rPr>
        <w:t xml:space="preserve">Second Semester: </w:t>
      </w:r>
    </w:p>
    <w:p w14:paraId="63C65894" w14:textId="77777777" w:rsidR="00985D34" w:rsidRPr="00985D34" w:rsidRDefault="00985D34" w:rsidP="00985D34">
      <w:pPr>
        <w:pStyle w:val="Heading2"/>
        <w:ind w:left="720"/>
        <w:jc w:val="left"/>
        <w:rPr>
          <w:rFonts w:ascii="Candara" w:hAnsi="Candara"/>
          <w:b w:val="0"/>
          <w:szCs w:val="22"/>
        </w:rPr>
      </w:pPr>
      <w:r w:rsidRPr="00985D34">
        <w:rPr>
          <w:rFonts w:ascii="Candara" w:hAnsi="Candara"/>
          <w:b w:val="0"/>
          <w:szCs w:val="22"/>
        </w:rPr>
        <w:t>Culminating</w:t>
      </w:r>
      <w:r w:rsidRPr="00985D34">
        <w:rPr>
          <w:rFonts w:ascii="Candara" w:hAnsi="Candara"/>
          <w:b w:val="0"/>
          <w:szCs w:val="22"/>
        </w:rPr>
        <w:tab/>
        <w:t>40%</w:t>
      </w:r>
      <w:r w:rsidRPr="00985D34">
        <w:rPr>
          <w:rFonts w:ascii="Candara" w:hAnsi="Candara"/>
          <w:b w:val="0"/>
          <w:szCs w:val="22"/>
        </w:rPr>
        <w:tab/>
      </w:r>
      <w:r w:rsidRPr="00985D34">
        <w:rPr>
          <w:rFonts w:ascii="Candara" w:hAnsi="Candara"/>
          <w:b w:val="0"/>
          <w:szCs w:val="22"/>
        </w:rPr>
        <w:tab/>
      </w:r>
      <w:r w:rsidRPr="00985D34">
        <w:rPr>
          <w:rFonts w:ascii="Candara" w:hAnsi="Candara"/>
          <w:b w:val="0"/>
          <w:szCs w:val="22"/>
        </w:rPr>
        <w:tab/>
        <w:t>Participation/Homework</w:t>
      </w:r>
      <w:r w:rsidRPr="00985D34">
        <w:rPr>
          <w:rFonts w:ascii="Candara" w:hAnsi="Candara"/>
          <w:b w:val="0"/>
          <w:szCs w:val="22"/>
        </w:rPr>
        <w:tab/>
        <w:t>15%</w:t>
      </w:r>
    </w:p>
    <w:p w14:paraId="4B410C91" w14:textId="77777777" w:rsidR="00985D34" w:rsidRPr="00985D34" w:rsidRDefault="00985D34" w:rsidP="00985D34">
      <w:pPr>
        <w:ind w:left="720"/>
        <w:rPr>
          <w:rFonts w:ascii="Candara" w:hAnsi="Candara"/>
          <w:sz w:val="22"/>
          <w:szCs w:val="22"/>
        </w:rPr>
      </w:pPr>
      <w:r w:rsidRPr="00985D34">
        <w:rPr>
          <w:rFonts w:ascii="Candara" w:hAnsi="Candara"/>
          <w:sz w:val="22"/>
          <w:szCs w:val="22"/>
        </w:rPr>
        <w:t>Processing</w:t>
      </w:r>
      <w:r w:rsidRPr="00985D34">
        <w:rPr>
          <w:rFonts w:ascii="Candara" w:hAnsi="Candara"/>
          <w:sz w:val="22"/>
          <w:szCs w:val="22"/>
        </w:rPr>
        <w:tab/>
        <w:t>20%</w:t>
      </w:r>
      <w:r w:rsidRPr="00985D34">
        <w:rPr>
          <w:rFonts w:ascii="Candara" w:hAnsi="Candara"/>
          <w:sz w:val="22"/>
          <w:szCs w:val="22"/>
        </w:rPr>
        <w:tab/>
      </w:r>
      <w:r w:rsidRPr="00985D34">
        <w:rPr>
          <w:rFonts w:ascii="Candara" w:hAnsi="Candara"/>
          <w:sz w:val="22"/>
          <w:szCs w:val="22"/>
        </w:rPr>
        <w:tab/>
      </w:r>
      <w:r w:rsidRPr="00985D34">
        <w:rPr>
          <w:rFonts w:ascii="Candara" w:hAnsi="Candara"/>
          <w:sz w:val="22"/>
          <w:szCs w:val="22"/>
        </w:rPr>
        <w:tab/>
        <w:t>Final Exam</w:t>
      </w:r>
      <w:r w:rsidRPr="00985D34">
        <w:rPr>
          <w:rFonts w:ascii="Candara" w:hAnsi="Candara"/>
          <w:sz w:val="22"/>
          <w:szCs w:val="22"/>
        </w:rPr>
        <w:tab/>
      </w:r>
      <w:r w:rsidRPr="00985D34">
        <w:rPr>
          <w:rFonts w:ascii="Candara" w:hAnsi="Candara"/>
          <w:sz w:val="22"/>
          <w:szCs w:val="22"/>
        </w:rPr>
        <w:tab/>
      </w:r>
      <w:r w:rsidRPr="00985D34">
        <w:rPr>
          <w:rFonts w:ascii="Candara" w:hAnsi="Candara"/>
          <w:sz w:val="22"/>
          <w:szCs w:val="22"/>
        </w:rPr>
        <w:tab/>
        <w:t>10%</w:t>
      </w:r>
    </w:p>
    <w:p w14:paraId="198BF89C" w14:textId="77777777" w:rsidR="00985D34" w:rsidRPr="00985D34" w:rsidRDefault="00985D34" w:rsidP="00985D34">
      <w:pPr>
        <w:ind w:left="720"/>
        <w:rPr>
          <w:rFonts w:ascii="Candara" w:hAnsi="Candara"/>
          <w:sz w:val="22"/>
          <w:szCs w:val="22"/>
        </w:rPr>
      </w:pPr>
      <w:r w:rsidRPr="00985D34">
        <w:rPr>
          <w:rFonts w:ascii="Candara" w:hAnsi="Candara"/>
          <w:sz w:val="22"/>
          <w:szCs w:val="22"/>
        </w:rPr>
        <w:t xml:space="preserve">Junior Project </w:t>
      </w:r>
      <w:r w:rsidRPr="00985D34">
        <w:rPr>
          <w:rFonts w:ascii="Candara" w:hAnsi="Candara"/>
          <w:sz w:val="22"/>
          <w:szCs w:val="22"/>
        </w:rPr>
        <w:tab/>
        <w:t>10%</w:t>
      </w:r>
      <w:r w:rsidRPr="00985D34">
        <w:rPr>
          <w:rFonts w:ascii="Candara" w:hAnsi="Candara"/>
          <w:sz w:val="22"/>
          <w:szCs w:val="22"/>
        </w:rPr>
        <w:tab/>
      </w:r>
      <w:r w:rsidRPr="00985D34">
        <w:rPr>
          <w:rFonts w:ascii="Candara" w:hAnsi="Candara"/>
          <w:sz w:val="22"/>
          <w:szCs w:val="22"/>
        </w:rPr>
        <w:tab/>
      </w:r>
      <w:r w:rsidRPr="00985D34">
        <w:rPr>
          <w:rFonts w:ascii="Candara" w:hAnsi="Candara"/>
          <w:sz w:val="22"/>
          <w:szCs w:val="22"/>
        </w:rPr>
        <w:tab/>
        <w:t>Junior Project Process</w:t>
      </w:r>
      <w:r w:rsidRPr="00985D34">
        <w:rPr>
          <w:rFonts w:ascii="Candara" w:hAnsi="Candara"/>
          <w:sz w:val="22"/>
          <w:szCs w:val="22"/>
        </w:rPr>
        <w:tab/>
      </w:r>
      <w:r w:rsidRPr="00985D34">
        <w:rPr>
          <w:rFonts w:ascii="Candara" w:hAnsi="Candara"/>
          <w:sz w:val="22"/>
          <w:szCs w:val="22"/>
        </w:rPr>
        <w:tab/>
        <w:t>5%</w:t>
      </w:r>
    </w:p>
    <w:p w14:paraId="29CD3BA9" w14:textId="77777777" w:rsidR="00E17858" w:rsidRPr="00985D34" w:rsidRDefault="00051962" w:rsidP="00985D34">
      <w:pPr>
        <w:ind w:left="2160"/>
        <w:rPr>
          <w:rFonts w:ascii="Candara" w:hAnsi="Candara"/>
          <w:sz w:val="22"/>
          <w:szCs w:val="22"/>
        </w:rPr>
      </w:pPr>
      <w:r w:rsidRPr="00985D34">
        <w:rPr>
          <w:rFonts w:ascii="Candara" w:hAnsi="Candara"/>
          <w:b/>
          <w:sz w:val="22"/>
          <w:szCs w:val="22"/>
        </w:rPr>
        <w:t xml:space="preserve">   </w:t>
      </w:r>
    </w:p>
    <w:p w14:paraId="417684B5" w14:textId="77777777" w:rsidR="00E17858" w:rsidRPr="00985D34" w:rsidRDefault="00E17858" w:rsidP="00E17858">
      <w:pPr>
        <w:rPr>
          <w:rFonts w:ascii="Candara" w:hAnsi="Candara"/>
          <w:b/>
          <w:sz w:val="22"/>
          <w:szCs w:val="22"/>
        </w:rPr>
      </w:pPr>
    </w:p>
    <w:p w14:paraId="7ACDE413" w14:textId="77777777" w:rsidR="00E6546D" w:rsidRPr="00E17858" w:rsidRDefault="00CA41F2" w:rsidP="00E17858">
      <w:pPr>
        <w:pStyle w:val="Heading2"/>
        <w:ind w:left="0"/>
        <w:jc w:val="left"/>
        <w:rPr>
          <w:rFonts w:ascii="Candara" w:hAnsi="Candara"/>
          <w:b w:val="0"/>
          <w:szCs w:val="22"/>
        </w:rPr>
      </w:pPr>
      <w:r w:rsidRPr="0057266C">
        <w:rPr>
          <w:rFonts w:ascii="Candara" w:hAnsi="Candara"/>
          <w:szCs w:val="22"/>
        </w:rPr>
        <w:t xml:space="preserve">Teacher meetings:  </w:t>
      </w:r>
      <w:r w:rsidRPr="0057266C">
        <w:rPr>
          <w:rFonts w:ascii="Candara" w:hAnsi="Candara"/>
          <w:b w:val="0"/>
          <w:szCs w:val="22"/>
        </w:rPr>
        <w:t xml:space="preserve">Both teachers are happy to meet with students or parents at times that are mutually convenient.  </w:t>
      </w:r>
      <w:r w:rsidRPr="00E17858">
        <w:rPr>
          <w:rFonts w:ascii="Candara" w:hAnsi="Candara"/>
          <w:b w:val="0"/>
          <w:szCs w:val="22"/>
        </w:rPr>
        <w:t xml:space="preserve">Students or parents who wish to meet with one or both teachers should set up a meeting time in advance with that teacher. </w:t>
      </w:r>
    </w:p>
    <w:p w14:paraId="47B3A251" w14:textId="77777777" w:rsidR="00E17858" w:rsidRPr="00E17858" w:rsidRDefault="00E17858" w:rsidP="00E17858">
      <w:pPr>
        <w:rPr>
          <w:rFonts w:ascii="Candara" w:hAnsi="Candara"/>
          <w:sz w:val="22"/>
          <w:szCs w:val="22"/>
        </w:rPr>
      </w:pPr>
    </w:p>
    <w:p w14:paraId="5166C92D" w14:textId="77777777" w:rsidR="00E17858" w:rsidRPr="00E17858" w:rsidRDefault="00E17858" w:rsidP="00051962">
      <w:pPr>
        <w:jc w:val="center"/>
        <w:rPr>
          <w:rFonts w:ascii="Candara" w:hAnsi="Candara"/>
          <w:sz w:val="22"/>
          <w:szCs w:val="22"/>
        </w:rPr>
      </w:pPr>
      <w:r w:rsidRPr="00E17858">
        <w:rPr>
          <w:rFonts w:ascii="Candara" w:hAnsi="Candara"/>
          <w:sz w:val="22"/>
          <w:szCs w:val="22"/>
        </w:rPr>
        <w:t>Mrs. Anderson’s planning period is 6</w:t>
      </w:r>
      <w:r w:rsidRPr="00E17858">
        <w:rPr>
          <w:rFonts w:ascii="Candara" w:hAnsi="Candara"/>
          <w:sz w:val="22"/>
          <w:szCs w:val="22"/>
          <w:vertAlign w:val="superscript"/>
        </w:rPr>
        <w:t>th</w:t>
      </w:r>
      <w:r w:rsidRPr="00E17858">
        <w:rPr>
          <w:rFonts w:ascii="Candara" w:hAnsi="Candara"/>
          <w:sz w:val="22"/>
          <w:szCs w:val="22"/>
        </w:rPr>
        <w:t xml:space="preserve"> period in office 2410H</w:t>
      </w:r>
    </w:p>
    <w:p w14:paraId="6F40B5B0" w14:textId="77777777" w:rsidR="00E17858" w:rsidRPr="00E17858" w:rsidRDefault="00E17858" w:rsidP="00051962">
      <w:pPr>
        <w:jc w:val="center"/>
        <w:rPr>
          <w:rFonts w:ascii="Candara" w:hAnsi="Candara"/>
          <w:sz w:val="22"/>
          <w:szCs w:val="22"/>
        </w:rPr>
      </w:pPr>
      <w:r w:rsidRPr="00E17858">
        <w:rPr>
          <w:rFonts w:ascii="Candara" w:hAnsi="Candara"/>
          <w:sz w:val="22"/>
          <w:szCs w:val="22"/>
        </w:rPr>
        <w:t>Ms. Boas’ planning period is 5</w:t>
      </w:r>
      <w:r w:rsidRPr="00E17858">
        <w:rPr>
          <w:rFonts w:ascii="Candara" w:hAnsi="Candara"/>
          <w:sz w:val="22"/>
          <w:szCs w:val="22"/>
          <w:vertAlign w:val="superscript"/>
        </w:rPr>
        <w:t>th</w:t>
      </w:r>
      <w:r w:rsidRPr="00E17858">
        <w:rPr>
          <w:rFonts w:ascii="Candara" w:hAnsi="Candara"/>
          <w:sz w:val="22"/>
          <w:szCs w:val="22"/>
        </w:rPr>
        <w:t xml:space="preserve"> period in office 2410E</w:t>
      </w:r>
    </w:p>
    <w:p w14:paraId="208701D2" w14:textId="77777777" w:rsidR="00B201F4" w:rsidRPr="00E17858" w:rsidRDefault="00B201F4" w:rsidP="00E17858">
      <w:pPr>
        <w:rPr>
          <w:rFonts w:ascii="Candara" w:hAnsi="Candara"/>
          <w:sz w:val="22"/>
          <w:szCs w:val="22"/>
        </w:rPr>
      </w:pPr>
    </w:p>
    <w:p w14:paraId="765DA9E1" w14:textId="77777777" w:rsidR="007F3082" w:rsidRPr="00E17858" w:rsidRDefault="003B28DA" w:rsidP="00E17858">
      <w:pPr>
        <w:rPr>
          <w:rFonts w:ascii="Candara" w:hAnsi="Candara"/>
          <w:sz w:val="22"/>
          <w:szCs w:val="22"/>
        </w:rPr>
      </w:pPr>
      <w:r w:rsidRPr="00E17858">
        <w:rPr>
          <w:rFonts w:ascii="Candara" w:hAnsi="Candara"/>
          <w:sz w:val="22"/>
          <w:szCs w:val="22"/>
        </w:rPr>
        <w:t xml:space="preserve"> </w:t>
      </w:r>
    </w:p>
    <w:p w14:paraId="024B1FB8" w14:textId="77777777" w:rsidR="007F3082" w:rsidRPr="00E17858" w:rsidRDefault="007F3082" w:rsidP="00E17858">
      <w:pPr>
        <w:rPr>
          <w:rFonts w:ascii="Candara" w:hAnsi="Candara"/>
          <w:sz w:val="22"/>
          <w:szCs w:val="22"/>
        </w:rPr>
      </w:pPr>
    </w:p>
    <w:p w14:paraId="170C7671" w14:textId="77777777" w:rsidR="007F3082" w:rsidRPr="00E17858" w:rsidRDefault="007F3082" w:rsidP="00E17858">
      <w:pPr>
        <w:rPr>
          <w:rFonts w:ascii="Candara" w:hAnsi="Candara"/>
          <w:sz w:val="22"/>
          <w:szCs w:val="22"/>
        </w:rPr>
      </w:pPr>
    </w:p>
    <w:p w14:paraId="5428810D" w14:textId="77777777" w:rsidR="007F3082" w:rsidRPr="00E17858" w:rsidRDefault="007F3082" w:rsidP="00E17858">
      <w:pPr>
        <w:rPr>
          <w:rFonts w:ascii="Candara" w:hAnsi="Candara"/>
          <w:sz w:val="22"/>
          <w:szCs w:val="22"/>
        </w:rPr>
      </w:pPr>
    </w:p>
    <w:p w14:paraId="30EBC2D0" w14:textId="77777777" w:rsidR="007F3082" w:rsidRPr="00E17858" w:rsidRDefault="007F3082" w:rsidP="00E17858">
      <w:pPr>
        <w:rPr>
          <w:rFonts w:ascii="Candara" w:hAnsi="Candara"/>
          <w:sz w:val="22"/>
          <w:szCs w:val="22"/>
        </w:rPr>
      </w:pPr>
    </w:p>
    <w:p w14:paraId="5F9D7F66" w14:textId="77777777" w:rsidR="007F3082" w:rsidRPr="00E17858" w:rsidRDefault="007F3082" w:rsidP="00E17858">
      <w:pPr>
        <w:rPr>
          <w:rFonts w:ascii="Candara" w:hAnsi="Candara"/>
          <w:sz w:val="22"/>
          <w:szCs w:val="22"/>
        </w:rPr>
      </w:pPr>
    </w:p>
    <w:p w14:paraId="382D6417" w14:textId="77777777" w:rsidR="007F3082" w:rsidRPr="00E17858" w:rsidRDefault="007F3082" w:rsidP="00E17858">
      <w:pPr>
        <w:rPr>
          <w:rFonts w:ascii="Candara" w:hAnsi="Candara"/>
          <w:sz w:val="22"/>
          <w:szCs w:val="22"/>
        </w:rPr>
      </w:pPr>
    </w:p>
    <w:p w14:paraId="40659FBF" w14:textId="77777777" w:rsidR="007F3082" w:rsidRPr="00E17858" w:rsidRDefault="007F3082" w:rsidP="00E17858">
      <w:pPr>
        <w:rPr>
          <w:rFonts w:ascii="Candara" w:hAnsi="Candara"/>
          <w:sz w:val="22"/>
          <w:szCs w:val="22"/>
        </w:rPr>
      </w:pPr>
    </w:p>
    <w:p w14:paraId="15AE309D" w14:textId="77777777" w:rsidR="00B201F4" w:rsidRPr="00E17858" w:rsidRDefault="00B201F4" w:rsidP="00E17858">
      <w:pPr>
        <w:rPr>
          <w:rFonts w:ascii="Candara" w:hAnsi="Candara"/>
          <w:sz w:val="22"/>
          <w:szCs w:val="22"/>
        </w:rPr>
      </w:pPr>
      <w:r w:rsidRPr="00E17858">
        <w:rPr>
          <w:rFonts w:ascii="Candara" w:hAnsi="Candara"/>
          <w:sz w:val="22"/>
          <w:szCs w:val="22"/>
        </w:rPr>
        <w:br w:type="page"/>
      </w:r>
    </w:p>
    <w:p w14:paraId="568BC2C9" w14:textId="5CCB19E8" w:rsidR="00F90EDE" w:rsidRPr="00051962" w:rsidRDefault="00B201F4" w:rsidP="00051962">
      <w:pPr>
        <w:jc w:val="center"/>
        <w:rPr>
          <w:rFonts w:ascii="Candara" w:hAnsi="Candara"/>
          <w:b/>
          <w:szCs w:val="22"/>
        </w:rPr>
      </w:pPr>
      <w:r w:rsidRPr="00051962">
        <w:rPr>
          <w:rFonts w:ascii="Candara" w:hAnsi="Candara"/>
          <w:b/>
          <w:szCs w:val="22"/>
        </w:rPr>
        <w:lastRenderedPageBreak/>
        <w:t>201</w:t>
      </w:r>
      <w:r w:rsidR="009226BF">
        <w:rPr>
          <w:rFonts w:ascii="Candara" w:hAnsi="Candara"/>
          <w:b/>
          <w:szCs w:val="22"/>
        </w:rPr>
        <w:t>8-2019</w:t>
      </w:r>
      <w:bookmarkStart w:id="0" w:name="_GoBack"/>
      <w:bookmarkEnd w:id="0"/>
      <w:r w:rsidR="00CA41F2" w:rsidRPr="00051962">
        <w:rPr>
          <w:rFonts w:ascii="Candara" w:hAnsi="Candara"/>
          <w:b/>
          <w:szCs w:val="22"/>
        </w:rPr>
        <w:t xml:space="preserve"> </w:t>
      </w:r>
      <w:r w:rsidR="008C145D" w:rsidRPr="00051962">
        <w:rPr>
          <w:rFonts w:ascii="Candara" w:hAnsi="Candara"/>
          <w:b/>
          <w:szCs w:val="22"/>
        </w:rPr>
        <w:t xml:space="preserve">American Studies </w:t>
      </w:r>
    </w:p>
    <w:p w14:paraId="4ABC8B5C" w14:textId="77777777" w:rsidR="00CA41F2" w:rsidRPr="0057266C" w:rsidRDefault="00CA41F2" w:rsidP="00E17858">
      <w:pPr>
        <w:ind w:left="360"/>
        <w:rPr>
          <w:rFonts w:ascii="Candara" w:hAnsi="Candara"/>
          <w:sz w:val="22"/>
          <w:szCs w:val="22"/>
        </w:rPr>
      </w:pPr>
    </w:p>
    <w:p w14:paraId="3E3B294E" w14:textId="77777777" w:rsidR="00051962" w:rsidRPr="00051962" w:rsidRDefault="00051962" w:rsidP="00051962">
      <w:pPr>
        <w:pStyle w:val="NoSpacing"/>
        <w:spacing w:line="276" w:lineRule="auto"/>
        <w:jc w:val="center"/>
        <w:rPr>
          <w:rFonts w:ascii="Candara" w:hAnsi="Candara"/>
          <w:b/>
          <w:iCs/>
          <w:sz w:val="22"/>
          <w:szCs w:val="22"/>
        </w:rPr>
      </w:pPr>
      <w:r w:rsidRPr="00051962">
        <w:rPr>
          <w:rFonts w:ascii="Candara" w:hAnsi="Candara"/>
          <w:b/>
          <w:iCs/>
          <w:sz w:val="22"/>
          <w:szCs w:val="22"/>
        </w:rPr>
        <w:t>Syllabus Signatures</w:t>
      </w:r>
    </w:p>
    <w:p w14:paraId="7EAC69DA" w14:textId="77777777" w:rsidR="00051962" w:rsidRPr="00051962" w:rsidRDefault="00051962" w:rsidP="00051962">
      <w:pPr>
        <w:pStyle w:val="NoSpacing"/>
        <w:spacing w:line="276" w:lineRule="auto"/>
        <w:ind w:left="360"/>
        <w:rPr>
          <w:rFonts w:ascii="Candara" w:hAnsi="Candara"/>
          <w:b/>
          <w:iCs/>
          <w:sz w:val="22"/>
          <w:szCs w:val="22"/>
        </w:rPr>
      </w:pPr>
    </w:p>
    <w:p w14:paraId="3765CC34" w14:textId="77777777" w:rsidR="00051962" w:rsidRPr="00051962" w:rsidRDefault="00051962" w:rsidP="00051962">
      <w:pPr>
        <w:rPr>
          <w:rFonts w:ascii="Candara" w:hAnsi="Candara"/>
          <w:i/>
          <w:sz w:val="22"/>
        </w:rPr>
      </w:pPr>
      <w:r w:rsidRPr="00051962">
        <w:rPr>
          <w:rFonts w:ascii="Candara" w:hAnsi="Candara"/>
          <w:i/>
          <w:sz w:val="22"/>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5757B20B" w14:textId="77777777" w:rsidR="00051962" w:rsidRPr="00051962" w:rsidRDefault="00051962" w:rsidP="00051962">
      <w:pPr>
        <w:rPr>
          <w:rFonts w:ascii="Candara" w:hAnsi="Candara"/>
          <w:sz w:val="22"/>
        </w:rPr>
      </w:pPr>
    </w:p>
    <w:p w14:paraId="5A5630F4" w14:textId="77777777" w:rsidR="00051962" w:rsidRPr="00051962" w:rsidRDefault="00051962" w:rsidP="00051962">
      <w:pPr>
        <w:rPr>
          <w:rFonts w:ascii="Candara" w:hAnsi="Candara"/>
          <w:sz w:val="22"/>
        </w:rPr>
      </w:pPr>
      <w:r w:rsidRPr="00051962">
        <w:rPr>
          <w:rFonts w:ascii="Candara" w:hAnsi="Candara"/>
          <w:sz w:val="22"/>
        </w:rPr>
        <w:t xml:space="preserve">Student’s name </w:t>
      </w:r>
      <w:proofErr w:type="gramStart"/>
      <w:r w:rsidRPr="00051962">
        <w:rPr>
          <w:rFonts w:ascii="Candara" w:hAnsi="Candara"/>
          <w:sz w:val="22"/>
        </w:rPr>
        <w:t>PRINT:_</w:t>
      </w:r>
      <w:proofErr w:type="gramEnd"/>
      <w:r w:rsidRPr="00051962">
        <w:rPr>
          <w:rFonts w:ascii="Candara" w:hAnsi="Candara"/>
          <w:sz w:val="22"/>
        </w:rPr>
        <w:t>___________________________________________________________</w:t>
      </w:r>
    </w:p>
    <w:p w14:paraId="37A0DC21" w14:textId="77777777" w:rsidR="00051962" w:rsidRPr="00051962" w:rsidRDefault="00051962" w:rsidP="00051962">
      <w:pPr>
        <w:rPr>
          <w:rFonts w:ascii="Candara" w:hAnsi="Candara"/>
          <w:sz w:val="22"/>
        </w:rPr>
      </w:pPr>
    </w:p>
    <w:p w14:paraId="3129AF83" w14:textId="77777777" w:rsidR="00051962" w:rsidRPr="00051962" w:rsidRDefault="00051962" w:rsidP="00051962">
      <w:pPr>
        <w:rPr>
          <w:rFonts w:ascii="Candara" w:hAnsi="Candara"/>
          <w:sz w:val="22"/>
        </w:rPr>
      </w:pPr>
      <w:r w:rsidRPr="00051962">
        <w:rPr>
          <w:rFonts w:ascii="Candara" w:hAnsi="Candara"/>
          <w:sz w:val="22"/>
        </w:rPr>
        <w:t xml:space="preserve">Student’s </w:t>
      </w:r>
      <w:proofErr w:type="gramStart"/>
      <w:r w:rsidRPr="00051962">
        <w:rPr>
          <w:rFonts w:ascii="Candara" w:hAnsi="Candara"/>
          <w:sz w:val="22"/>
        </w:rPr>
        <w:t>Signature:_</w:t>
      </w:r>
      <w:proofErr w:type="gramEnd"/>
      <w:r w:rsidRPr="00051962">
        <w:rPr>
          <w:rFonts w:ascii="Candara" w:hAnsi="Candara"/>
          <w:sz w:val="22"/>
        </w:rPr>
        <w:t>______________________________________________________________</w:t>
      </w:r>
    </w:p>
    <w:p w14:paraId="273F000B" w14:textId="77777777" w:rsidR="00051962" w:rsidRPr="00051962" w:rsidRDefault="00051962" w:rsidP="00051962">
      <w:pPr>
        <w:rPr>
          <w:rFonts w:ascii="Candara" w:hAnsi="Candara"/>
          <w:sz w:val="22"/>
        </w:rPr>
      </w:pPr>
    </w:p>
    <w:p w14:paraId="36F17C77" w14:textId="77777777" w:rsidR="00051962" w:rsidRPr="00051962" w:rsidRDefault="00051962" w:rsidP="00051962">
      <w:pPr>
        <w:rPr>
          <w:rFonts w:ascii="Candara" w:hAnsi="Candara"/>
          <w:i/>
          <w:sz w:val="22"/>
        </w:rPr>
      </w:pPr>
      <w:r w:rsidRPr="00051962">
        <w:rPr>
          <w:rFonts w:ascii="Candara" w:hAnsi="Candara"/>
          <w:i/>
          <w:sz w:val="22"/>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051962">
        <w:rPr>
          <w:rFonts w:ascii="Candara" w:hAnsi="Candara"/>
          <w:b/>
          <w:i/>
          <w:sz w:val="22"/>
          <w:u w:val="single"/>
        </w:rPr>
        <w:t>. I understand that my signature implies my acceptance of the policies described in this syllabus.</w:t>
      </w:r>
      <w:r w:rsidRPr="00051962">
        <w:rPr>
          <w:rFonts w:ascii="Candara" w:hAnsi="Candara"/>
          <w:i/>
          <w:sz w:val="22"/>
        </w:rPr>
        <w:t xml:space="preserve"> I understand that I am welcome to contact the teachers at my convenience regarding any concerns or comments.  </w:t>
      </w:r>
    </w:p>
    <w:p w14:paraId="6940AC3B" w14:textId="77777777" w:rsidR="00051962" w:rsidRPr="00051962" w:rsidRDefault="00051962" w:rsidP="00051962">
      <w:pPr>
        <w:rPr>
          <w:rFonts w:ascii="Candara" w:hAnsi="Candara"/>
          <w:sz w:val="22"/>
        </w:rPr>
      </w:pPr>
    </w:p>
    <w:p w14:paraId="711C4CD1" w14:textId="77777777" w:rsidR="00051962" w:rsidRPr="00051962" w:rsidRDefault="00051962" w:rsidP="00051962">
      <w:pPr>
        <w:rPr>
          <w:rFonts w:ascii="Candara" w:hAnsi="Candara"/>
          <w:sz w:val="22"/>
        </w:rPr>
      </w:pPr>
      <w:r w:rsidRPr="00051962">
        <w:rPr>
          <w:rFonts w:ascii="Candara" w:hAnsi="Candara"/>
          <w:sz w:val="22"/>
        </w:rPr>
        <w:t xml:space="preserve">Parent/Guardian’s name </w:t>
      </w:r>
      <w:proofErr w:type="gramStart"/>
      <w:r w:rsidRPr="00051962">
        <w:rPr>
          <w:rFonts w:ascii="Candara" w:hAnsi="Candara"/>
          <w:sz w:val="22"/>
        </w:rPr>
        <w:t>PRINT:_</w:t>
      </w:r>
      <w:proofErr w:type="gramEnd"/>
      <w:r w:rsidRPr="00051962">
        <w:rPr>
          <w:rFonts w:ascii="Candara" w:hAnsi="Candara"/>
          <w:sz w:val="22"/>
        </w:rPr>
        <w:t>____________________________________________________________</w:t>
      </w:r>
    </w:p>
    <w:p w14:paraId="65BBD1A7" w14:textId="77777777" w:rsidR="00051962" w:rsidRPr="00051962" w:rsidRDefault="00051962" w:rsidP="00051962">
      <w:pPr>
        <w:rPr>
          <w:rFonts w:ascii="Candara" w:hAnsi="Candara"/>
          <w:sz w:val="22"/>
        </w:rPr>
      </w:pPr>
    </w:p>
    <w:p w14:paraId="7166EAE0" w14:textId="77777777" w:rsidR="00051962" w:rsidRDefault="00051962" w:rsidP="00051962">
      <w:pPr>
        <w:rPr>
          <w:rFonts w:ascii="Candara" w:hAnsi="Candara"/>
          <w:sz w:val="22"/>
        </w:rPr>
      </w:pPr>
      <w:r w:rsidRPr="00051962">
        <w:rPr>
          <w:rFonts w:ascii="Candara" w:hAnsi="Candara"/>
          <w:sz w:val="22"/>
        </w:rPr>
        <w:t xml:space="preserve">Parent/Guardian’s </w:t>
      </w:r>
      <w:proofErr w:type="gramStart"/>
      <w:r w:rsidRPr="00051962">
        <w:rPr>
          <w:rFonts w:ascii="Candara" w:hAnsi="Candara"/>
          <w:sz w:val="22"/>
        </w:rPr>
        <w:t>signature:_</w:t>
      </w:r>
      <w:proofErr w:type="gramEnd"/>
      <w:r w:rsidRPr="00051962">
        <w:rPr>
          <w:rFonts w:ascii="Candara" w:hAnsi="Candara"/>
          <w:sz w:val="22"/>
        </w:rPr>
        <w:t>_______________________________________________________________</w:t>
      </w:r>
    </w:p>
    <w:p w14:paraId="144D9335" w14:textId="77777777" w:rsidR="00985D34" w:rsidRDefault="00985D34" w:rsidP="00051962">
      <w:pPr>
        <w:rPr>
          <w:rFonts w:ascii="Candara" w:hAnsi="Candara"/>
          <w:sz w:val="22"/>
        </w:rPr>
      </w:pPr>
    </w:p>
    <w:p w14:paraId="7F15073B" w14:textId="77777777" w:rsidR="00985D34" w:rsidRPr="00985D34" w:rsidRDefault="00985D34" w:rsidP="00985D34">
      <w:pPr>
        <w:jc w:val="center"/>
        <w:rPr>
          <w:rFonts w:ascii="Candara" w:hAnsi="Candara"/>
          <w:b/>
          <w:sz w:val="22"/>
        </w:rPr>
      </w:pPr>
      <w:r w:rsidRPr="00985D34">
        <w:rPr>
          <w:rFonts w:ascii="Candara" w:hAnsi="Candara"/>
          <w:b/>
          <w:sz w:val="22"/>
        </w:rPr>
        <w:t xml:space="preserve">Updated Skyward E-mail </w:t>
      </w:r>
      <w:r w:rsidRPr="00985D34">
        <w:rPr>
          <w:rFonts w:ascii="Candara" w:hAnsi="Candara"/>
          <w:b/>
          <w:sz w:val="22"/>
        </w:rPr>
        <w:sym w:font="Wingdings" w:char="F071"/>
      </w:r>
    </w:p>
    <w:p w14:paraId="64C35E5D" w14:textId="77777777" w:rsidR="00051962" w:rsidRPr="00051962" w:rsidRDefault="00051962" w:rsidP="00051962">
      <w:pPr>
        <w:rPr>
          <w:rFonts w:ascii="Candara" w:hAnsi="Candara"/>
          <w:sz w:val="22"/>
        </w:rPr>
      </w:pPr>
    </w:p>
    <w:p w14:paraId="36080069" w14:textId="77777777" w:rsidR="00051962" w:rsidRPr="00051962" w:rsidRDefault="00051962" w:rsidP="00985D34">
      <w:pPr>
        <w:pStyle w:val="NoSpacing"/>
        <w:spacing w:line="276" w:lineRule="auto"/>
        <w:jc w:val="center"/>
        <w:rPr>
          <w:rFonts w:ascii="Candara" w:hAnsi="Candara"/>
          <w:b/>
          <w:iCs/>
          <w:sz w:val="22"/>
          <w:szCs w:val="22"/>
        </w:rPr>
      </w:pPr>
      <w:r w:rsidRPr="00051962">
        <w:rPr>
          <w:rFonts w:ascii="Candara" w:hAnsi="Candara"/>
          <w:b/>
          <w:iCs/>
          <w:sz w:val="22"/>
          <w:szCs w:val="22"/>
        </w:rPr>
        <w:t>Academic Integrity Signatures</w:t>
      </w:r>
    </w:p>
    <w:p w14:paraId="6C0481D3" w14:textId="77777777" w:rsidR="00051962" w:rsidRPr="00051962" w:rsidRDefault="00051962" w:rsidP="00051962">
      <w:pPr>
        <w:rPr>
          <w:rFonts w:ascii="Candara" w:hAnsi="Candara"/>
        </w:rPr>
      </w:pPr>
    </w:p>
    <w:p w14:paraId="03F57903" w14:textId="77777777" w:rsidR="00051962" w:rsidRPr="00051962" w:rsidRDefault="00051962" w:rsidP="00051962">
      <w:pPr>
        <w:rPr>
          <w:rFonts w:ascii="Candara" w:hAnsi="Candara"/>
          <w:i/>
          <w:iCs/>
        </w:rPr>
      </w:pPr>
      <w:r w:rsidRPr="00051962">
        <w:rPr>
          <w:rFonts w:ascii="Candara" w:hAnsi="Candara"/>
          <w:i/>
          <w:iCs/>
        </w:rPr>
        <w:t>I have read the Academic Integrity/Honesty Policy. I understand and agree to honor it in content and in spirit.</w:t>
      </w:r>
    </w:p>
    <w:p w14:paraId="7B301737" w14:textId="77777777" w:rsidR="00051962" w:rsidRPr="00051962" w:rsidRDefault="00051962" w:rsidP="00051962">
      <w:pPr>
        <w:rPr>
          <w:rFonts w:ascii="Candara" w:hAnsi="Candara"/>
        </w:rPr>
      </w:pPr>
    </w:p>
    <w:p w14:paraId="7EF7A2D8" w14:textId="77777777" w:rsidR="00051962" w:rsidRPr="00051962" w:rsidRDefault="00051962" w:rsidP="00051962">
      <w:pPr>
        <w:rPr>
          <w:rFonts w:ascii="Candara" w:hAnsi="Candara"/>
        </w:rPr>
      </w:pPr>
    </w:p>
    <w:p w14:paraId="7D2F410F" w14:textId="77777777" w:rsidR="00051962" w:rsidRPr="00051962" w:rsidRDefault="00051962" w:rsidP="00051962">
      <w:pPr>
        <w:jc w:val="both"/>
        <w:rPr>
          <w:rFonts w:ascii="Candara" w:hAnsi="Candara"/>
          <w:u w:val="single"/>
        </w:rPr>
      </w:pP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rPr>
        <w:tab/>
      </w:r>
      <w:r w:rsidRPr="00051962">
        <w:rPr>
          <w:rFonts w:ascii="Candara" w:hAnsi="Candara"/>
          <w:u w:val="single"/>
        </w:rPr>
        <w:tab/>
      </w:r>
      <w:r w:rsidRPr="00051962">
        <w:rPr>
          <w:rFonts w:ascii="Candara" w:hAnsi="Candara"/>
          <w:u w:val="single"/>
        </w:rPr>
        <w:tab/>
      </w:r>
    </w:p>
    <w:p w14:paraId="18DFE1C0" w14:textId="77777777" w:rsidR="00051962" w:rsidRPr="00051962" w:rsidRDefault="00051962" w:rsidP="00051962">
      <w:pPr>
        <w:jc w:val="both"/>
        <w:rPr>
          <w:rFonts w:ascii="Candara" w:hAnsi="Candara"/>
        </w:rPr>
      </w:pPr>
      <w:r w:rsidRPr="00051962">
        <w:rPr>
          <w:rFonts w:ascii="Candara" w:hAnsi="Candara"/>
        </w:rPr>
        <w:t xml:space="preserve">Student’s Name                                             </w:t>
      </w:r>
      <w:r w:rsidRPr="00051962">
        <w:rPr>
          <w:rFonts w:ascii="Candara" w:hAnsi="Candara"/>
        </w:rPr>
        <w:tab/>
      </w:r>
      <w:r w:rsidRPr="00051962">
        <w:rPr>
          <w:rFonts w:ascii="Candara" w:hAnsi="Candara"/>
        </w:rPr>
        <w:tab/>
        <w:t xml:space="preserve">Signature                                            </w:t>
      </w:r>
      <w:r w:rsidRPr="00051962">
        <w:rPr>
          <w:rFonts w:ascii="Candara" w:hAnsi="Candara"/>
        </w:rPr>
        <w:tab/>
      </w:r>
      <w:r w:rsidRPr="00051962">
        <w:rPr>
          <w:rFonts w:ascii="Candara" w:hAnsi="Candara"/>
        </w:rPr>
        <w:tab/>
        <w:t>Date</w:t>
      </w:r>
    </w:p>
    <w:p w14:paraId="5FE43B9E" w14:textId="77777777" w:rsidR="00051962" w:rsidRPr="00051962" w:rsidRDefault="00051962" w:rsidP="00051962">
      <w:pPr>
        <w:rPr>
          <w:rFonts w:ascii="Candara" w:hAnsi="Candara"/>
        </w:rPr>
      </w:pPr>
    </w:p>
    <w:p w14:paraId="51D0176E" w14:textId="77777777" w:rsidR="00051962" w:rsidRPr="00051962" w:rsidRDefault="00051962" w:rsidP="00051962">
      <w:pPr>
        <w:rPr>
          <w:rFonts w:ascii="Candara" w:hAnsi="Candara"/>
        </w:rPr>
      </w:pPr>
    </w:p>
    <w:p w14:paraId="371FBA8B" w14:textId="77777777" w:rsidR="00051962" w:rsidRPr="00051962" w:rsidRDefault="00051962" w:rsidP="00051962">
      <w:pPr>
        <w:jc w:val="both"/>
        <w:rPr>
          <w:rFonts w:ascii="Candara" w:hAnsi="Candara"/>
          <w:u w:val="single"/>
        </w:rPr>
      </w:pP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u w:val="single"/>
        </w:rPr>
        <w:tab/>
      </w:r>
      <w:r w:rsidRPr="00051962">
        <w:rPr>
          <w:rFonts w:ascii="Candara" w:hAnsi="Candara"/>
        </w:rPr>
        <w:tab/>
      </w:r>
      <w:r w:rsidRPr="00051962">
        <w:rPr>
          <w:rFonts w:ascii="Candara" w:hAnsi="Candara"/>
          <w:u w:val="single"/>
        </w:rPr>
        <w:tab/>
      </w:r>
      <w:r w:rsidRPr="00051962">
        <w:rPr>
          <w:rFonts w:ascii="Candara" w:hAnsi="Candara"/>
          <w:u w:val="single"/>
        </w:rPr>
        <w:tab/>
      </w:r>
    </w:p>
    <w:p w14:paraId="57442955" w14:textId="77777777" w:rsidR="00051962" w:rsidRPr="00051962" w:rsidRDefault="00051962" w:rsidP="00051962">
      <w:pPr>
        <w:pStyle w:val="NoSpacing"/>
        <w:spacing w:line="276" w:lineRule="auto"/>
        <w:rPr>
          <w:rFonts w:ascii="Candara" w:hAnsi="Candara"/>
          <w:b/>
          <w:iCs/>
          <w:sz w:val="22"/>
          <w:szCs w:val="22"/>
        </w:rPr>
      </w:pPr>
      <w:r w:rsidRPr="00051962">
        <w:rPr>
          <w:rFonts w:ascii="Candara" w:hAnsi="Candara"/>
        </w:rPr>
        <w:t>Parent’s Name                                                </w:t>
      </w:r>
      <w:r w:rsidRPr="00051962">
        <w:rPr>
          <w:rFonts w:ascii="Candara" w:hAnsi="Candara"/>
        </w:rPr>
        <w:tab/>
      </w:r>
      <w:r w:rsidRPr="00051962">
        <w:rPr>
          <w:rFonts w:ascii="Candara" w:hAnsi="Candara"/>
        </w:rPr>
        <w:tab/>
        <w:t xml:space="preserve">Signature                                           </w:t>
      </w:r>
      <w:r w:rsidRPr="00051962">
        <w:rPr>
          <w:rFonts w:ascii="Candara" w:hAnsi="Candara"/>
        </w:rPr>
        <w:tab/>
      </w:r>
      <w:r w:rsidRPr="00051962">
        <w:rPr>
          <w:rFonts w:ascii="Candara" w:hAnsi="Candara"/>
        </w:rPr>
        <w:tab/>
        <w:t>Date</w:t>
      </w:r>
    </w:p>
    <w:p w14:paraId="6CF27C9D" w14:textId="77777777" w:rsidR="00CA41F2" w:rsidRPr="00051962" w:rsidRDefault="00CA41F2" w:rsidP="00E17858">
      <w:pPr>
        <w:ind w:left="360"/>
        <w:rPr>
          <w:rFonts w:ascii="Candara" w:hAnsi="Candara"/>
        </w:rPr>
      </w:pPr>
    </w:p>
    <w:p w14:paraId="2DA391F7" w14:textId="77777777" w:rsidR="00CA41F2" w:rsidRPr="00051962" w:rsidRDefault="00CA41F2" w:rsidP="00E17858">
      <w:pPr>
        <w:ind w:left="360"/>
        <w:rPr>
          <w:rFonts w:ascii="Candara" w:hAnsi="Candara"/>
        </w:rPr>
      </w:pPr>
    </w:p>
    <w:p w14:paraId="77237F2D" w14:textId="77777777" w:rsidR="00CA41F2" w:rsidRPr="00051962" w:rsidRDefault="00CA41F2" w:rsidP="00E17858">
      <w:pPr>
        <w:ind w:left="360"/>
        <w:rPr>
          <w:rFonts w:ascii="Candara" w:hAnsi="Candara"/>
        </w:rPr>
      </w:pPr>
    </w:p>
    <w:p w14:paraId="27D2E85F" w14:textId="77777777" w:rsidR="00CA41F2" w:rsidRPr="0057266C" w:rsidRDefault="00CA41F2" w:rsidP="00E17858">
      <w:pPr>
        <w:ind w:left="360"/>
        <w:rPr>
          <w:rFonts w:ascii="Candara" w:hAnsi="Candara"/>
          <w:sz w:val="18"/>
        </w:rPr>
      </w:pPr>
    </w:p>
    <w:sectPr w:rsidR="00CA41F2" w:rsidRPr="0057266C" w:rsidSect="0057266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2A7"/>
    <w:rsid w:val="000247EB"/>
    <w:rsid w:val="00051962"/>
    <w:rsid w:val="0009345A"/>
    <w:rsid w:val="000C6EA2"/>
    <w:rsid w:val="001249AE"/>
    <w:rsid w:val="00135F22"/>
    <w:rsid w:val="001C7C37"/>
    <w:rsid w:val="002F1C8A"/>
    <w:rsid w:val="00313AAE"/>
    <w:rsid w:val="00335119"/>
    <w:rsid w:val="00395CF8"/>
    <w:rsid w:val="003B28DA"/>
    <w:rsid w:val="00497A3E"/>
    <w:rsid w:val="004A1B3B"/>
    <w:rsid w:val="0057266C"/>
    <w:rsid w:val="00574900"/>
    <w:rsid w:val="005A4B8E"/>
    <w:rsid w:val="0063170F"/>
    <w:rsid w:val="00641252"/>
    <w:rsid w:val="0068100B"/>
    <w:rsid w:val="00681674"/>
    <w:rsid w:val="00705C95"/>
    <w:rsid w:val="00706CA8"/>
    <w:rsid w:val="0072426D"/>
    <w:rsid w:val="00737A86"/>
    <w:rsid w:val="00762DFD"/>
    <w:rsid w:val="00770CFD"/>
    <w:rsid w:val="007F3082"/>
    <w:rsid w:val="0086198C"/>
    <w:rsid w:val="008C145D"/>
    <w:rsid w:val="009226BF"/>
    <w:rsid w:val="00985D34"/>
    <w:rsid w:val="009A4F3F"/>
    <w:rsid w:val="00A22C6B"/>
    <w:rsid w:val="00A5441E"/>
    <w:rsid w:val="00A60B5D"/>
    <w:rsid w:val="00AD481D"/>
    <w:rsid w:val="00AD73F4"/>
    <w:rsid w:val="00B201F4"/>
    <w:rsid w:val="00B35ABF"/>
    <w:rsid w:val="00B936C0"/>
    <w:rsid w:val="00B94391"/>
    <w:rsid w:val="00C45921"/>
    <w:rsid w:val="00C96FDE"/>
    <w:rsid w:val="00CA41F2"/>
    <w:rsid w:val="00CA527B"/>
    <w:rsid w:val="00E14E7F"/>
    <w:rsid w:val="00E17858"/>
    <w:rsid w:val="00E372A7"/>
    <w:rsid w:val="00E6546D"/>
    <w:rsid w:val="00E8007A"/>
    <w:rsid w:val="00F2393F"/>
    <w:rsid w:val="00F47993"/>
    <w:rsid w:val="00F90ED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3898"/>
  <w15:docId w15:val="{89882483-4361-41C3-9CA9-C777CDEE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link w:val="Heading2Char"/>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character" w:styleId="FollowedHyperlink">
    <w:name w:val="FollowedHyperlink"/>
    <w:basedOn w:val="DefaultParagraphFont"/>
    <w:uiPriority w:val="99"/>
    <w:semiHidden/>
    <w:unhideWhenUsed/>
    <w:rsid w:val="0057266C"/>
    <w:rPr>
      <w:color w:val="800080" w:themeColor="followedHyperlink"/>
      <w:u w:val="single"/>
    </w:rPr>
  </w:style>
  <w:style w:type="paragraph" w:styleId="PlainText">
    <w:name w:val="Plain Text"/>
    <w:basedOn w:val="Normal"/>
    <w:link w:val="PlainTextChar"/>
    <w:unhideWhenUsed/>
    <w:rsid w:val="00E17858"/>
    <w:rPr>
      <w:rFonts w:ascii="Consolas" w:eastAsia="Calibri" w:hAnsi="Consolas"/>
      <w:sz w:val="21"/>
      <w:szCs w:val="21"/>
    </w:rPr>
  </w:style>
  <w:style w:type="character" w:customStyle="1" w:styleId="PlainTextChar">
    <w:name w:val="Plain Text Char"/>
    <w:basedOn w:val="DefaultParagraphFont"/>
    <w:link w:val="PlainText"/>
    <w:rsid w:val="00E17858"/>
    <w:rPr>
      <w:rFonts w:ascii="Consolas" w:eastAsia="Calibri" w:hAnsi="Consolas"/>
      <w:sz w:val="21"/>
      <w:szCs w:val="21"/>
    </w:rPr>
  </w:style>
  <w:style w:type="paragraph" w:styleId="NoSpacing">
    <w:name w:val="No Spacing"/>
    <w:uiPriority w:val="1"/>
    <w:qFormat/>
    <w:rsid w:val="00051962"/>
    <w:rPr>
      <w:rFonts w:eastAsia="Calibri"/>
      <w:sz w:val="24"/>
      <w:szCs w:val="24"/>
    </w:rPr>
  </w:style>
  <w:style w:type="character" w:customStyle="1" w:styleId="Heading2Char">
    <w:name w:val="Heading 2 Char"/>
    <w:basedOn w:val="DefaultParagraphFont"/>
    <w:link w:val="Heading2"/>
    <w:rsid w:val="00985D34"/>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 w:id="19350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boas.weebly.com" TargetMode="External"/><Relationship Id="rId3" Type="http://schemas.openxmlformats.org/officeDocument/2006/relationships/settings" Target="settings.xml"/><Relationship Id="rId7" Type="http://schemas.openxmlformats.org/officeDocument/2006/relationships/hyperlink" Target="mailto:boasc@issaquah.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ersonshs.weebly.com" TargetMode="External"/><Relationship Id="rId5" Type="http://schemas.openxmlformats.org/officeDocument/2006/relationships/hyperlink" Target="mailto:andersonj2@issaquah.wedne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11812</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Christy Boas</cp:lastModifiedBy>
  <cp:revision>2</cp:revision>
  <cp:lastPrinted>2017-09-05T22:15:00Z</cp:lastPrinted>
  <dcterms:created xsi:type="dcterms:W3CDTF">2018-08-28T19:21:00Z</dcterms:created>
  <dcterms:modified xsi:type="dcterms:W3CDTF">2018-08-28T19:21:00Z</dcterms:modified>
</cp:coreProperties>
</file>