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32069" w14:textId="765A332A" w:rsidR="00107349" w:rsidRPr="00593706" w:rsidRDefault="004C276B">
      <w:pPr>
        <w:rPr>
          <w:rFonts w:ascii="Candara" w:hAnsi="Candara" w:cs="Helvetica"/>
          <w:sz w:val="18"/>
        </w:rPr>
      </w:pPr>
      <w:bookmarkStart w:id="0" w:name="_GoBack"/>
      <w:bookmarkEnd w:id="0"/>
      <w:r w:rsidRPr="00593706">
        <w:rPr>
          <w:rFonts w:ascii="Candara" w:hAnsi="Candara" w:cs="Helvetica"/>
          <w:sz w:val="18"/>
        </w:rPr>
        <w:t>American Literature</w:t>
      </w:r>
      <w:r w:rsidR="0096496F">
        <w:rPr>
          <w:rFonts w:ascii="Candara" w:hAnsi="Candara" w:cs="Helvetica"/>
          <w:sz w:val="18"/>
        </w:rPr>
        <w:t>-</w:t>
      </w:r>
      <w:r w:rsidRPr="00593706">
        <w:rPr>
          <w:rFonts w:ascii="Candara" w:hAnsi="Candara" w:cs="Helvetica"/>
          <w:sz w:val="18"/>
        </w:rPr>
        <w:t>Early Education Reform</w:t>
      </w:r>
    </w:p>
    <w:p w14:paraId="58F73DCB" w14:textId="7D69C8A4" w:rsidR="00107349" w:rsidRDefault="00107349">
      <w:pPr>
        <w:rPr>
          <w:rFonts w:ascii="Candara" w:hAnsi="Candara" w:cs="Helvetica"/>
        </w:rPr>
      </w:pPr>
    </w:p>
    <w:p w14:paraId="5E433B7B" w14:textId="3DFC368B" w:rsidR="0096496F" w:rsidRPr="0096496F" w:rsidRDefault="0096496F">
      <w:pPr>
        <w:rPr>
          <w:rFonts w:ascii="Candara" w:hAnsi="Candara" w:cs="Helvetica"/>
          <w:b/>
          <w:sz w:val="28"/>
        </w:rPr>
      </w:pPr>
      <w:r w:rsidRPr="0096496F">
        <w:rPr>
          <w:rFonts w:ascii="Candara" w:hAnsi="Candara" w:cs="Helvetica"/>
          <w:b/>
          <w:sz w:val="28"/>
        </w:rPr>
        <w:t>PART A</w:t>
      </w:r>
      <w:r w:rsidR="00863C97">
        <w:rPr>
          <w:rFonts w:ascii="Candara" w:hAnsi="Candara" w:cs="Helvetica"/>
          <w:b/>
          <w:sz w:val="28"/>
        </w:rPr>
        <w:t xml:space="preserve"> (part B on 2</w:t>
      </w:r>
      <w:r w:rsidR="00863C97" w:rsidRPr="00863C97">
        <w:rPr>
          <w:rFonts w:ascii="Candara" w:hAnsi="Candara" w:cs="Helvetica"/>
          <w:b/>
          <w:sz w:val="28"/>
          <w:vertAlign w:val="superscript"/>
        </w:rPr>
        <w:t>nd</w:t>
      </w:r>
      <w:r w:rsidR="00863C97">
        <w:rPr>
          <w:rFonts w:ascii="Candara" w:hAnsi="Candara" w:cs="Helvetica"/>
          <w:b/>
          <w:sz w:val="28"/>
        </w:rPr>
        <w:t xml:space="preserve"> Page)</w:t>
      </w:r>
      <w:r w:rsidRPr="0096496F">
        <w:rPr>
          <w:rFonts w:ascii="Candara" w:hAnsi="Candara" w:cs="Helvetica"/>
          <w:b/>
          <w:sz w:val="28"/>
        </w:rPr>
        <w:t xml:space="preserve">:  </w:t>
      </w:r>
    </w:p>
    <w:p w14:paraId="5DB2E2FE" w14:textId="77777777" w:rsidR="0096496F" w:rsidRPr="0096496F" w:rsidRDefault="0096496F">
      <w:pPr>
        <w:rPr>
          <w:rFonts w:ascii="Candara" w:hAnsi="Candara" w:cs="Helvetica"/>
          <w:sz w:val="8"/>
        </w:rPr>
      </w:pPr>
    </w:p>
    <w:p w14:paraId="08F813B9" w14:textId="77777777" w:rsidR="00107349" w:rsidRDefault="00107349">
      <w:pPr>
        <w:rPr>
          <w:rFonts w:ascii="Candara" w:hAnsi="Candara" w:cs="Helvetica"/>
        </w:rPr>
      </w:pPr>
      <w:r>
        <w:rPr>
          <w:rFonts w:ascii="Candara" w:hAnsi="Candara" w:cs="Helvetica"/>
        </w:rPr>
        <w:t>Read the following information and take notes on these items in your English Notebook:</w:t>
      </w:r>
    </w:p>
    <w:p w14:paraId="2167637D" w14:textId="77777777" w:rsidR="00107349" w:rsidRPr="009114BA" w:rsidRDefault="00107349" w:rsidP="009114BA">
      <w:pPr>
        <w:pStyle w:val="ListParagraph"/>
        <w:numPr>
          <w:ilvl w:val="0"/>
          <w:numId w:val="1"/>
        </w:numPr>
        <w:rPr>
          <w:rFonts w:ascii="Candara" w:hAnsi="Candara" w:cs="Helvetica"/>
        </w:rPr>
      </w:pPr>
      <w:r w:rsidRPr="009114BA">
        <w:rPr>
          <w:rFonts w:ascii="Candara" w:hAnsi="Candara" w:cs="Helvetica"/>
        </w:rPr>
        <w:t>Important Names</w:t>
      </w:r>
    </w:p>
    <w:p w14:paraId="5A048B80" w14:textId="77777777" w:rsidR="009114BA" w:rsidRPr="009114BA" w:rsidRDefault="00107349" w:rsidP="009114BA">
      <w:pPr>
        <w:pStyle w:val="ListParagraph"/>
        <w:numPr>
          <w:ilvl w:val="0"/>
          <w:numId w:val="1"/>
        </w:numPr>
        <w:rPr>
          <w:rFonts w:ascii="Candara" w:hAnsi="Candara" w:cs="Helvetica"/>
        </w:rPr>
      </w:pPr>
      <w:r w:rsidRPr="009114BA">
        <w:rPr>
          <w:rFonts w:ascii="Candara" w:hAnsi="Candara" w:cs="Helvetica"/>
        </w:rPr>
        <w:t>What</w:t>
      </w:r>
      <w:r w:rsidR="009114BA" w:rsidRPr="009114BA">
        <w:rPr>
          <w:rFonts w:ascii="Candara" w:hAnsi="Candara" w:cs="Helvetica"/>
        </w:rPr>
        <w:t xml:space="preserve"> Issues Were Introduced/Addressed?</w:t>
      </w:r>
    </w:p>
    <w:p w14:paraId="75A93BD7" w14:textId="77777777" w:rsidR="009114BA" w:rsidRPr="009114BA" w:rsidRDefault="009114BA" w:rsidP="009114BA">
      <w:pPr>
        <w:pStyle w:val="ListParagraph"/>
        <w:numPr>
          <w:ilvl w:val="0"/>
          <w:numId w:val="1"/>
        </w:numPr>
        <w:rPr>
          <w:rFonts w:ascii="Candara" w:hAnsi="Candara" w:cs="Helvetica"/>
        </w:rPr>
      </w:pPr>
      <w:r w:rsidRPr="009114BA">
        <w:rPr>
          <w:rFonts w:ascii="Candara" w:hAnsi="Candara" w:cs="Helvetica"/>
        </w:rPr>
        <w:t>What do we see today because of these reformers, and these reforms?</w:t>
      </w:r>
    </w:p>
    <w:p w14:paraId="03FD24CC" w14:textId="77777777" w:rsidR="009114BA" w:rsidRDefault="009114BA">
      <w:pPr>
        <w:rPr>
          <w:rFonts w:ascii="Candara" w:hAnsi="Candara" w:cs="Helvetica"/>
        </w:rPr>
      </w:pPr>
    </w:p>
    <w:p w14:paraId="67C77FBD" w14:textId="78698AC2" w:rsidR="005E3486" w:rsidRDefault="00761D45">
      <w:pPr>
        <w:rPr>
          <w:rStyle w:val="Emphasis"/>
          <w:rFonts w:ascii="Candara" w:hAnsi="Candara" w:cs="Helvetica"/>
        </w:rPr>
      </w:pPr>
      <w:r w:rsidRPr="00761D45">
        <w:rPr>
          <w:rFonts w:ascii="Candara" w:hAnsi="Candara" w:cs="Helvetica"/>
        </w:rPr>
        <w:t>A major reform movement that won widespread support was the effort to make education available to more children. The man who led this movement was </w:t>
      </w:r>
      <w:r w:rsidRPr="00593706">
        <w:rPr>
          <w:rStyle w:val="Strong"/>
          <w:rFonts w:ascii="Candara" w:hAnsi="Candara" w:cs="Helvetica"/>
          <w:b w:val="0"/>
        </w:rPr>
        <w:t>Horace Mann</w:t>
      </w:r>
      <w:r w:rsidRPr="00761D45">
        <w:rPr>
          <w:rFonts w:ascii="Candara" w:hAnsi="Candara" w:cs="Helvetica"/>
        </w:rPr>
        <w:t>, "the father of American public schools." As a boy in Massachusetts, he attended school only 10 weeks a year. The rest of the time, he had to work on the family farm. </w:t>
      </w:r>
      <w:r w:rsidRPr="00761D45">
        <w:rPr>
          <w:rFonts w:ascii="Candara" w:hAnsi="Candara" w:cs="Helvetica"/>
          <w:color w:val="FDF1EB"/>
          <w:shd w:val="clear" w:color="auto" w:fill="2F201C"/>
        </w:rPr>
        <w:br/>
      </w:r>
      <w:r w:rsidRPr="00863C97">
        <w:rPr>
          <w:rFonts w:ascii="Candara" w:hAnsi="Candara" w:cs="Helvetica"/>
          <w:color w:val="FDF1EB"/>
          <w:sz w:val="8"/>
          <w:shd w:val="clear" w:color="auto" w:fill="2F201C"/>
        </w:rPr>
        <w:br/>
      </w:r>
      <w:r w:rsidRPr="00761D45">
        <w:rPr>
          <w:rFonts w:ascii="Candara" w:hAnsi="Candara" w:cs="Helvetica"/>
        </w:rPr>
        <w:t>Few areas had public schools--</w:t>
      </w:r>
      <w:proofErr w:type="spellStart"/>
      <w:r w:rsidRPr="00761D45">
        <w:rPr>
          <w:rFonts w:ascii="Candara" w:hAnsi="Candara" w:cs="Helvetica"/>
        </w:rPr>
        <w:t>schools</w:t>
      </w:r>
      <w:proofErr w:type="spellEnd"/>
      <w:r w:rsidRPr="00761D45">
        <w:rPr>
          <w:rFonts w:ascii="Candara" w:hAnsi="Candara" w:cs="Helvetica"/>
        </w:rPr>
        <w:t xml:space="preserve"> paid for by taxes. Wealthy parents sent their children to private school or hired tutors at home. On the frontier, 60 children might attend a part-time, one-room school. Their teachers had limited education and received little pay. Most children simply did not go to school. In the cities, some poor children stole, destroyed property, and set fires. Reformers believed that education would help these children escape poverty and become good citizens.</w:t>
      </w:r>
      <w:r w:rsidRPr="00761D45">
        <w:rPr>
          <w:rFonts w:ascii="Candara" w:hAnsi="Candara" w:cs="Helvetica"/>
          <w:color w:val="FDF1EB"/>
        </w:rPr>
        <w:t> </w:t>
      </w:r>
      <w:r w:rsidRPr="00761D45">
        <w:rPr>
          <w:rFonts w:ascii="Candara" w:hAnsi="Candara" w:cs="Helvetica"/>
          <w:color w:val="FDF1EB"/>
          <w:shd w:val="clear" w:color="auto" w:fill="2F201C"/>
        </w:rPr>
        <w:br/>
      </w:r>
      <w:r w:rsidRPr="00863C97">
        <w:rPr>
          <w:rFonts w:ascii="Candara" w:hAnsi="Candara" w:cs="Helvetica"/>
          <w:color w:val="FDF1EB"/>
          <w:sz w:val="8"/>
          <w:shd w:val="clear" w:color="auto" w:fill="2F201C"/>
        </w:rPr>
        <w:br/>
      </w:r>
      <w:r w:rsidRPr="00761D45">
        <w:rPr>
          <w:rFonts w:ascii="Candara" w:hAnsi="Candara" w:cs="Helvetica"/>
        </w:rPr>
        <w:t xml:space="preserve">In Massachusetts, Horace Mann became the state's supervisor of education. The citizens voted to pay taxes to build better schools, to pay teachers higher salaries and to establish special training schools for teachers. In addition, Mann lengthened the school year to 6 months and made improvements in school curriculum. By the mid-1800s, most states had accepted three basic principles of public education: that school should be free and supported by taxes, that teachers </w:t>
      </w:r>
      <w:proofErr w:type="gramStart"/>
      <w:r w:rsidRPr="00761D45">
        <w:rPr>
          <w:rFonts w:ascii="Candara" w:hAnsi="Candara" w:cs="Helvetica"/>
        </w:rPr>
        <w:t>should be trained</w:t>
      </w:r>
      <w:proofErr w:type="gramEnd"/>
      <w:r w:rsidRPr="00761D45">
        <w:rPr>
          <w:rFonts w:ascii="Candara" w:hAnsi="Candara" w:cs="Helvetica"/>
        </w:rPr>
        <w:t xml:space="preserve"> and that children should be required to attend school. </w:t>
      </w:r>
      <w:r w:rsidRPr="00761D45">
        <w:rPr>
          <w:rFonts w:ascii="Candara" w:hAnsi="Candara" w:cs="Helvetica"/>
          <w:color w:val="FDF1EB"/>
          <w:shd w:val="clear" w:color="auto" w:fill="2F201C"/>
        </w:rPr>
        <w:br/>
      </w:r>
      <w:r w:rsidRPr="00863C97">
        <w:rPr>
          <w:rFonts w:ascii="Candara" w:hAnsi="Candara" w:cs="Helvetica"/>
          <w:color w:val="FDF1EB"/>
          <w:sz w:val="8"/>
          <w:shd w:val="clear" w:color="auto" w:fill="2F201C"/>
        </w:rPr>
        <w:br/>
      </w:r>
      <w:r w:rsidRPr="00761D45">
        <w:rPr>
          <w:rFonts w:ascii="Candara" w:hAnsi="Candara" w:cs="Helvetica"/>
        </w:rPr>
        <w:t xml:space="preserve">By 1850, many states in the North and West used Mann's ideas. </w:t>
      </w:r>
      <w:proofErr w:type="gramStart"/>
      <w:r w:rsidRPr="00761D45">
        <w:rPr>
          <w:rFonts w:ascii="Candara" w:hAnsi="Candara" w:cs="Helvetica"/>
        </w:rPr>
        <w:t>But</w:t>
      </w:r>
      <w:proofErr w:type="gramEnd"/>
      <w:r w:rsidRPr="00761D45">
        <w:rPr>
          <w:rFonts w:ascii="Candara" w:hAnsi="Candara" w:cs="Helvetica"/>
        </w:rPr>
        <w:t xml:space="preserve"> America still did not offer education to everyone. Most high schools and colleges did not admit females. When towns did allow African Americans to attend school, most made them go to separate schools that received less money. Education for women did make some progress. In 1837, Ohio's Oberlin College became the first college to accept women, in addition to men. In 1837, Mary Lyon founded Mount Holyoke, </w:t>
      </w:r>
      <w:proofErr w:type="gramStart"/>
      <w:r w:rsidRPr="00761D45">
        <w:rPr>
          <w:rFonts w:ascii="Candara" w:hAnsi="Candara" w:cs="Helvetica"/>
        </w:rPr>
        <w:t>the nation's first permanent women's</w:t>
      </w:r>
      <w:proofErr w:type="gramEnd"/>
      <w:r w:rsidRPr="00761D45">
        <w:rPr>
          <w:rFonts w:ascii="Candara" w:hAnsi="Candara" w:cs="Helvetica"/>
        </w:rPr>
        <w:t xml:space="preserve"> college.</w:t>
      </w:r>
      <w:r w:rsidRPr="00761D45">
        <w:rPr>
          <w:rFonts w:ascii="Candara" w:hAnsi="Candara" w:cs="Helvetica"/>
          <w:color w:val="FDF1EB"/>
          <w:shd w:val="clear" w:color="auto" w:fill="2F201C"/>
        </w:rPr>
        <w:br/>
      </w:r>
      <w:r w:rsidRPr="00863C97">
        <w:rPr>
          <w:rFonts w:ascii="Candara" w:hAnsi="Candara" w:cs="Helvetica"/>
          <w:color w:val="FDF1EB"/>
          <w:sz w:val="10"/>
          <w:shd w:val="clear" w:color="auto" w:fill="2F201C"/>
        </w:rPr>
        <w:br/>
      </w:r>
      <w:r w:rsidRPr="00761D45">
        <w:rPr>
          <w:rFonts w:ascii="Candara" w:hAnsi="Candara" w:cs="Helvetica"/>
        </w:rPr>
        <w:t xml:space="preserve">Some reformers focused on teaching people with disabilities. Thomas </w:t>
      </w:r>
      <w:proofErr w:type="spellStart"/>
      <w:r w:rsidRPr="00761D45">
        <w:rPr>
          <w:rFonts w:ascii="Candara" w:hAnsi="Candara" w:cs="Helvetica"/>
        </w:rPr>
        <w:t>Galludet</w:t>
      </w:r>
      <w:proofErr w:type="spellEnd"/>
      <w:r w:rsidRPr="00761D45">
        <w:rPr>
          <w:rFonts w:ascii="Candara" w:hAnsi="Candara" w:cs="Helvetica"/>
        </w:rPr>
        <w:t xml:space="preserve">, who developed a method to education people who were hearing impaired, opened the Hartford School for the Deaf in Connecticut in 1817. At about the same time, Dr. Samuel Howe advanced the cause of those who were visually impaired. He developed books with large raised letters that people with sigh impairments could "read" with their fingers. Howe headed the Perkins Institute, </w:t>
      </w:r>
      <w:proofErr w:type="gramStart"/>
      <w:r w:rsidRPr="00761D45">
        <w:rPr>
          <w:rFonts w:ascii="Candara" w:hAnsi="Candara" w:cs="Helvetica"/>
        </w:rPr>
        <w:t>a schools</w:t>
      </w:r>
      <w:proofErr w:type="gramEnd"/>
      <w:r w:rsidRPr="00761D45">
        <w:rPr>
          <w:rFonts w:ascii="Candara" w:hAnsi="Candara" w:cs="Helvetica"/>
        </w:rPr>
        <w:t xml:space="preserve"> for the blind, in Boston.</w:t>
      </w:r>
      <w:r w:rsidRPr="00761D45">
        <w:rPr>
          <w:rFonts w:ascii="Candara" w:hAnsi="Candara" w:cs="Helvetica"/>
          <w:color w:val="FDF1EB"/>
          <w:shd w:val="clear" w:color="auto" w:fill="2F201C"/>
        </w:rPr>
        <w:br/>
      </w:r>
      <w:r w:rsidRPr="00761D45">
        <w:rPr>
          <w:rFonts w:ascii="Candara" w:hAnsi="Candara" w:cs="Helvetica"/>
          <w:color w:val="FDF1EB"/>
          <w:shd w:val="clear" w:color="auto" w:fill="2F201C"/>
        </w:rPr>
        <w:br/>
      </w:r>
      <w:r w:rsidRPr="00761D45">
        <w:rPr>
          <w:rFonts w:ascii="Candara" w:hAnsi="Candara" w:cs="Helvetica"/>
          <w:u w:val="single"/>
        </w:rPr>
        <w:t>ATTITUDES TOWARDS EDUCATION</w:t>
      </w:r>
      <w:r w:rsidRPr="00761D45">
        <w:rPr>
          <w:rFonts w:ascii="Candara" w:hAnsi="Candara" w:cs="Helvetica"/>
        </w:rPr>
        <w:t> </w:t>
      </w:r>
      <w:r w:rsidRPr="00761D45">
        <w:rPr>
          <w:rFonts w:ascii="Candara" w:hAnsi="Candara" w:cs="Helvetica"/>
        </w:rPr>
        <w:br/>
      </w:r>
      <w:r w:rsidRPr="00761D45">
        <w:rPr>
          <w:rStyle w:val="Emphasis"/>
          <w:rFonts w:ascii="Candara" w:hAnsi="Candara" w:cs="Helvetica"/>
        </w:rPr>
        <w:t>The Adventures of Huckleberry Finn</w:t>
      </w:r>
      <w:r w:rsidRPr="00761D45">
        <w:rPr>
          <w:rFonts w:ascii="Candara" w:hAnsi="Candara" w:cs="Helvetica"/>
        </w:rPr>
        <w:t> </w:t>
      </w:r>
      <w:proofErr w:type="gramStart"/>
      <w:r w:rsidRPr="00761D45">
        <w:rPr>
          <w:rFonts w:ascii="Candara" w:hAnsi="Candara" w:cs="Helvetica"/>
        </w:rPr>
        <w:t>was written</w:t>
      </w:r>
      <w:proofErr w:type="gramEnd"/>
      <w:r w:rsidRPr="00761D45">
        <w:rPr>
          <w:rFonts w:ascii="Candara" w:hAnsi="Candara" w:cs="Helvetica"/>
        </w:rPr>
        <w:t xml:space="preserve"> about a time during the middle of the 1800s when many people were not able to get a formal education. Huck’s father told Huck what he thought about school learning.</w:t>
      </w:r>
      <w:r w:rsidRPr="00761D45">
        <w:rPr>
          <w:rFonts w:ascii="Candara" w:hAnsi="Candara" w:cs="Helvetica"/>
          <w:color w:val="FDF1EB"/>
          <w:shd w:val="clear" w:color="auto" w:fill="2F201C"/>
        </w:rPr>
        <w:br/>
      </w:r>
      <w:r w:rsidRPr="006D01AA">
        <w:rPr>
          <w:rFonts w:ascii="Candara" w:hAnsi="Candara" w:cs="Helvetica"/>
          <w:color w:val="FDF1EB"/>
          <w:sz w:val="10"/>
          <w:shd w:val="clear" w:color="auto" w:fill="2F201C"/>
        </w:rPr>
        <w:br/>
      </w:r>
      <w:r w:rsidRPr="00761D45">
        <w:rPr>
          <w:rFonts w:ascii="Candara" w:hAnsi="Candara" w:cs="Helvetica"/>
        </w:rPr>
        <w:t> </w:t>
      </w:r>
      <w:r w:rsidRPr="00761D45">
        <w:rPr>
          <w:rStyle w:val="Emphasis"/>
          <w:rFonts w:ascii="Candara" w:hAnsi="Candara" w:cs="Helvetica"/>
        </w:rPr>
        <w:t xml:space="preserve">“’…And </w:t>
      </w:r>
      <w:proofErr w:type="spellStart"/>
      <w:r w:rsidRPr="00761D45">
        <w:rPr>
          <w:rStyle w:val="Emphasis"/>
          <w:rFonts w:ascii="Candara" w:hAnsi="Candara" w:cs="Helvetica"/>
        </w:rPr>
        <w:t>looky</w:t>
      </w:r>
      <w:proofErr w:type="spellEnd"/>
      <w:r w:rsidRPr="00761D45">
        <w:rPr>
          <w:rStyle w:val="Emphasis"/>
          <w:rFonts w:ascii="Candara" w:hAnsi="Candara" w:cs="Helvetica"/>
        </w:rPr>
        <w:t xml:space="preserve"> here – you drop that school, you hear? </w:t>
      </w:r>
      <w:proofErr w:type="gramStart"/>
      <w:r w:rsidRPr="00761D45">
        <w:rPr>
          <w:rStyle w:val="Emphasis"/>
          <w:rFonts w:ascii="Candara" w:hAnsi="Candara" w:cs="Helvetica"/>
        </w:rPr>
        <w:t>I’ll</w:t>
      </w:r>
      <w:proofErr w:type="gramEnd"/>
      <w:r w:rsidRPr="00761D45">
        <w:rPr>
          <w:rStyle w:val="Emphasis"/>
          <w:rFonts w:ascii="Candara" w:hAnsi="Candara" w:cs="Helvetica"/>
        </w:rPr>
        <w:t xml:space="preserve"> learn people to bring up a boy to put on airs over his own father and let on to be </w:t>
      </w:r>
      <w:proofErr w:type="spellStart"/>
      <w:r w:rsidRPr="00761D45">
        <w:rPr>
          <w:rStyle w:val="Emphasis"/>
          <w:rFonts w:ascii="Candara" w:hAnsi="Candara" w:cs="Helvetica"/>
        </w:rPr>
        <w:t>better’n</w:t>
      </w:r>
      <w:proofErr w:type="spellEnd"/>
      <w:r w:rsidRPr="00761D45">
        <w:rPr>
          <w:rStyle w:val="Emphasis"/>
          <w:rFonts w:ascii="Candara" w:hAnsi="Candara" w:cs="Helvetica"/>
        </w:rPr>
        <w:t xml:space="preserve"> what he is. You </w:t>
      </w:r>
      <w:proofErr w:type="spellStart"/>
      <w:r w:rsidRPr="00761D45">
        <w:rPr>
          <w:rStyle w:val="Emphasis"/>
          <w:rFonts w:ascii="Candara" w:hAnsi="Candara" w:cs="Helvetica"/>
        </w:rPr>
        <w:t>lemme</w:t>
      </w:r>
      <w:proofErr w:type="spellEnd"/>
      <w:r w:rsidRPr="00761D45">
        <w:rPr>
          <w:rStyle w:val="Emphasis"/>
          <w:rFonts w:ascii="Candara" w:hAnsi="Candara" w:cs="Helvetica"/>
        </w:rPr>
        <w:t xml:space="preserve"> catch you fooling around that school again, you hear? Your mother </w:t>
      </w:r>
      <w:proofErr w:type="gramStart"/>
      <w:r w:rsidRPr="00761D45">
        <w:rPr>
          <w:rStyle w:val="Emphasis"/>
          <w:rFonts w:ascii="Candara" w:hAnsi="Candara" w:cs="Helvetica"/>
        </w:rPr>
        <w:t>couldn’t</w:t>
      </w:r>
      <w:proofErr w:type="gramEnd"/>
      <w:r w:rsidRPr="00761D45">
        <w:rPr>
          <w:rStyle w:val="Emphasis"/>
          <w:rFonts w:ascii="Candara" w:hAnsi="Candara" w:cs="Helvetica"/>
        </w:rPr>
        <w:t xml:space="preserve"> read, and she couldn’t write, </w:t>
      </w:r>
      <w:proofErr w:type="spellStart"/>
      <w:r w:rsidRPr="00761D45">
        <w:rPr>
          <w:rStyle w:val="Emphasis"/>
          <w:rFonts w:ascii="Candara" w:hAnsi="Candara" w:cs="Helvetica"/>
        </w:rPr>
        <w:t>nuther</w:t>
      </w:r>
      <w:proofErr w:type="spellEnd"/>
      <w:r w:rsidRPr="00761D45">
        <w:rPr>
          <w:rStyle w:val="Emphasis"/>
          <w:rFonts w:ascii="Candara" w:hAnsi="Candara" w:cs="Helvetica"/>
        </w:rPr>
        <w:t xml:space="preserve">, before she died. None of the family </w:t>
      </w:r>
      <w:proofErr w:type="gramStart"/>
      <w:r w:rsidRPr="00761D45">
        <w:rPr>
          <w:rStyle w:val="Emphasis"/>
          <w:rFonts w:ascii="Candara" w:hAnsi="Candara" w:cs="Helvetica"/>
        </w:rPr>
        <w:t>couldn’t</w:t>
      </w:r>
      <w:proofErr w:type="gramEnd"/>
      <w:r w:rsidRPr="00761D45">
        <w:rPr>
          <w:rStyle w:val="Emphasis"/>
          <w:rFonts w:ascii="Candara" w:hAnsi="Candara" w:cs="Helvetica"/>
        </w:rPr>
        <w:t xml:space="preserve"> before they died. I </w:t>
      </w:r>
      <w:proofErr w:type="gramStart"/>
      <w:r w:rsidRPr="00761D45">
        <w:rPr>
          <w:rStyle w:val="Emphasis"/>
          <w:rFonts w:ascii="Candara" w:hAnsi="Candara" w:cs="Helvetica"/>
        </w:rPr>
        <w:t>can’t</w:t>
      </w:r>
      <w:proofErr w:type="gramEnd"/>
      <w:r w:rsidRPr="00761D45">
        <w:rPr>
          <w:rStyle w:val="Emphasis"/>
          <w:rFonts w:ascii="Candara" w:hAnsi="Candara" w:cs="Helvetica"/>
        </w:rPr>
        <w:t xml:space="preserve">; and here you’re a-swelling yourself up like this. I </w:t>
      </w:r>
      <w:proofErr w:type="spellStart"/>
      <w:r w:rsidRPr="00761D45">
        <w:rPr>
          <w:rStyle w:val="Emphasis"/>
          <w:rFonts w:ascii="Candara" w:hAnsi="Candara" w:cs="Helvetica"/>
        </w:rPr>
        <w:t>ain’t</w:t>
      </w:r>
      <w:proofErr w:type="spellEnd"/>
      <w:r w:rsidRPr="00761D45">
        <w:rPr>
          <w:rStyle w:val="Emphasis"/>
          <w:rFonts w:ascii="Candara" w:hAnsi="Candara" w:cs="Helvetica"/>
        </w:rPr>
        <w:t xml:space="preserve"> the man to stand it – you hear</w:t>
      </w:r>
      <w:proofErr w:type="gramStart"/>
      <w:r w:rsidRPr="00761D45">
        <w:rPr>
          <w:rStyle w:val="Emphasis"/>
          <w:rFonts w:ascii="Candara" w:hAnsi="Candara" w:cs="Helvetica"/>
        </w:rPr>
        <w:t>?...</w:t>
      </w:r>
      <w:proofErr w:type="gramEnd"/>
      <w:r w:rsidRPr="00761D45">
        <w:rPr>
          <w:rStyle w:val="Emphasis"/>
          <w:rFonts w:ascii="Candara" w:hAnsi="Candara" w:cs="Helvetica"/>
        </w:rPr>
        <w:t>’”</w:t>
      </w:r>
      <w:r w:rsidRPr="00761D45">
        <w:rPr>
          <w:rFonts w:ascii="Candara" w:hAnsi="Candara" w:cs="Helvetica"/>
          <w:i/>
          <w:iCs/>
          <w:color w:val="FDF1EB"/>
          <w:shd w:val="clear" w:color="auto" w:fill="2F201C"/>
        </w:rPr>
        <w:br/>
      </w:r>
      <w:r w:rsidRPr="006D01AA">
        <w:rPr>
          <w:rFonts w:ascii="Candara" w:hAnsi="Candara" w:cs="Helvetica"/>
          <w:i/>
          <w:iCs/>
          <w:color w:val="FDF1EB"/>
          <w:sz w:val="10"/>
          <w:shd w:val="clear" w:color="auto" w:fill="2F201C"/>
        </w:rPr>
        <w:br/>
      </w:r>
      <w:r w:rsidRPr="00761D45">
        <w:rPr>
          <w:rFonts w:ascii="Candara" w:hAnsi="Candara" w:cs="Helvetica"/>
        </w:rPr>
        <w:t>Eighty years later </w:t>
      </w:r>
      <w:r w:rsidRPr="00761D45">
        <w:rPr>
          <w:rStyle w:val="Emphasis"/>
          <w:rFonts w:ascii="Candara" w:hAnsi="Candara" w:cs="Helvetica"/>
        </w:rPr>
        <w:t>To Kill a Mockingbird </w:t>
      </w:r>
      <w:proofErr w:type="gramStart"/>
      <w:r w:rsidRPr="00761D45">
        <w:rPr>
          <w:rFonts w:ascii="Candara" w:hAnsi="Candara" w:cs="Helvetica"/>
        </w:rPr>
        <w:t>was written</w:t>
      </w:r>
      <w:proofErr w:type="gramEnd"/>
      <w:r w:rsidRPr="00761D45">
        <w:rPr>
          <w:rFonts w:ascii="Candara" w:hAnsi="Candara" w:cs="Helvetica"/>
        </w:rPr>
        <w:t xml:space="preserve"> about the 1930s. Like Huckleberry Finn’s father, Scout’s father Atticus Finch did not go to school. </w:t>
      </w:r>
      <w:r w:rsidRPr="00761D45">
        <w:rPr>
          <w:rFonts w:ascii="Candara" w:hAnsi="Candara" w:cs="Helvetica"/>
          <w:color w:val="FDF1EB"/>
          <w:shd w:val="clear" w:color="auto" w:fill="2F201C"/>
        </w:rPr>
        <w:br/>
      </w:r>
      <w:r w:rsidRPr="006D01AA">
        <w:rPr>
          <w:rFonts w:ascii="Candara" w:hAnsi="Candara" w:cs="Helvetica"/>
          <w:i/>
          <w:iCs/>
          <w:color w:val="FDF1EB"/>
          <w:sz w:val="10"/>
          <w:szCs w:val="18"/>
          <w:shd w:val="clear" w:color="auto" w:fill="2F201C"/>
        </w:rPr>
        <w:br/>
      </w:r>
      <w:r w:rsidRPr="00761D45">
        <w:rPr>
          <w:rStyle w:val="Emphasis"/>
          <w:rFonts w:ascii="Candara" w:hAnsi="Candara" w:cs="Helvetica"/>
        </w:rPr>
        <w:t xml:space="preserve">“I suppose she chose me because she knew my name; as I read the alphabet a faint line appeared between her eyebrows, and after making </w:t>
      </w:r>
      <w:proofErr w:type="gramStart"/>
      <w:r w:rsidRPr="00761D45">
        <w:rPr>
          <w:rStyle w:val="Emphasis"/>
          <w:rFonts w:ascii="Candara" w:hAnsi="Candara" w:cs="Helvetica"/>
        </w:rPr>
        <w:t>me</w:t>
      </w:r>
      <w:proofErr w:type="gramEnd"/>
      <w:r w:rsidRPr="00761D45">
        <w:rPr>
          <w:rStyle w:val="Emphasis"/>
          <w:rFonts w:ascii="Candara" w:hAnsi="Candara" w:cs="Helvetica"/>
        </w:rPr>
        <w:t xml:space="preserve"> read most of My First Reader and the stock market quotations from The Mobile Register aloud, she discovered that I was literate and looked at me with more than faint distaste. Miss Caroline told me to tell my father not to teach me </w:t>
      </w:r>
      <w:proofErr w:type="spellStart"/>
      <w:r w:rsidRPr="00761D45">
        <w:rPr>
          <w:rStyle w:val="Emphasis"/>
          <w:rFonts w:ascii="Candara" w:hAnsi="Candara" w:cs="Helvetica"/>
        </w:rPr>
        <w:t>any more</w:t>
      </w:r>
      <w:proofErr w:type="spellEnd"/>
      <w:r w:rsidRPr="00761D45">
        <w:rPr>
          <w:rStyle w:val="Emphasis"/>
          <w:rFonts w:ascii="Candara" w:hAnsi="Candara" w:cs="Helvetica"/>
        </w:rPr>
        <w:t>, it would interfere with my reading.</w:t>
      </w:r>
    </w:p>
    <w:p w14:paraId="223E4595" w14:textId="36B1B7E7" w:rsidR="006F530F" w:rsidRDefault="00761D45">
      <w:pPr>
        <w:rPr>
          <w:rStyle w:val="Emphasis"/>
          <w:rFonts w:ascii="Candara" w:hAnsi="Candara" w:cs="Helvetica"/>
        </w:rPr>
      </w:pPr>
      <w:r w:rsidRPr="006D01AA">
        <w:rPr>
          <w:rFonts w:ascii="Candara" w:hAnsi="Candara" w:cs="Helvetica"/>
          <w:i/>
          <w:iCs/>
          <w:sz w:val="10"/>
        </w:rPr>
        <w:br/>
      </w:r>
      <w:r w:rsidRPr="00761D45">
        <w:rPr>
          <w:rStyle w:val="Emphasis"/>
          <w:rFonts w:ascii="Candara" w:hAnsi="Candara" w:cs="Helvetica"/>
        </w:rPr>
        <w:t> “‘Teach me?</w:t>
      </w:r>
      <w:r w:rsidR="00212985">
        <w:rPr>
          <w:rStyle w:val="Emphasis"/>
          <w:rFonts w:ascii="Candara" w:hAnsi="Candara" w:cs="Helvetica"/>
        </w:rPr>
        <w:t xml:space="preserve"> </w:t>
      </w:r>
      <w:r w:rsidRPr="00761D45">
        <w:rPr>
          <w:rStyle w:val="Emphasis"/>
          <w:rFonts w:ascii="Candara" w:hAnsi="Candara" w:cs="Helvetica"/>
        </w:rPr>
        <w:t xml:space="preserve">’I said in surprise. “He hasn’t taught me anything. Miss Caroline. Atticus </w:t>
      </w:r>
      <w:proofErr w:type="spellStart"/>
      <w:r w:rsidRPr="00761D45">
        <w:rPr>
          <w:rStyle w:val="Emphasis"/>
          <w:rFonts w:ascii="Candara" w:hAnsi="Candara" w:cs="Helvetica"/>
        </w:rPr>
        <w:t>ain’t</w:t>
      </w:r>
      <w:proofErr w:type="spellEnd"/>
      <w:r w:rsidRPr="00761D45">
        <w:rPr>
          <w:rStyle w:val="Emphasis"/>
          <w:rFonts w:ascii="Candara" w:hAnsi="Candara" w:cs="Helvetica"/>
        </w:rPr>
        <w:t xml:space="preserve"> got time to teach me anything,” I added, when Miss Caroline smiled and shook her head. “Why, he’s so tired at night he just sits in the </w:t>
      </w:r>
      <w:proofErr w:type="spellStart"/>
      <w:r w:rsidRPr="00761D45">
        <w:rPr>
          <w:rStyle w:val="Emphasis"/>
          <w:rFonts w:ascii="Candara" w:hAnsi="Candara" w:cs="Helvetica"/>
        </w:rPr>
        <w:t>livingroom</w:t>
      </w:r>
      <w:proofErr w:type="spellEnd"/>
      <w:r w:rsidRPr="00761D45">
        <w:rPr>
          <w:rStyle w:val="Emphasis"/>
          <w:rFonts w:ascii="Candara" w:hAnsi="Candara" w:cs="Helvetica"/>
        </w:rPr>
        <w:t xml:space="preserve"> and reads.’”</w:t>
      </w:r>
    </w:p>
    <w:p w14:paraId="5AE8E08C" w14:textId="77777777" w:rsidR="00863C97" w:rsidRDefault="00863C97">
      <w:pPr>
        <w:rPr>
          <w:rStyle w:val="Emphasis"/>
          <w:rFonts w:ascii="Candara" w:hAnsi="Candara" w:cs="Helvetica"/>
        </w:rPr>
      </w:pPr>
    </w:p>
    <w:p w14:paraId="529737B0" w14:textId="5EFFEBA5" w:rsidR="000E68CB" w:rsidRPr="000E68CB" w:rsidRDefault="0096496F">
      <w:pPr>
        <w:rPr>
          <w:rStyle w:val="Emphasis"/>
          <w:rFonts w:ascii="Candara" w:hAnsi="Candara" w:cs="Helvetica"/>
          <w:b/>
          <w:i w:val="0"/>
          <w:sz w:val="28"/>
          <w:u w:val="single"/>
        </w:rPr>
      </w:pPr>
      <w:r>
        <w:rPr>
          <w:rStyle w:val="Emphasis"/>
          <w:rFonts w:ascii="Candara" w:hAnsi="Candara" w:cs="Helvetica"/>
          <w:b/>
          <w:i w:val="0"/>
          <w:sz w:val="28"/>
          <w:u w:val="single"/>
        </w:rPr>
        <w:lastRenderedPageBreak/>
        <w:t>P</w:t>
      </w:r>
      <w:r w:rsidR="000E68CB" w:rsidRPr="000E68CB">
        <w:rPr>
          <w:rStyle w:val="Emphasis"/>
          <w:rFonts w:ascii="Candara" w:hAnsi="Candara" w:cs="Helvetica"/>
          <w:b/>
          <w:i w:val="0"/>
          <w:sz w:val="28"/>
          <w:u w:val="single"/>
        </w:rPr>
        <w:t>art B:</w:t>
      </w:r>
    </w:p>
    <w:p w14:paraId="29055175" w14:textId="286DB89D" w:rsidR="00A0556F" w:rsidRDefault="00A0556F">
      <w:pPr>
        <w:rPr>
          <w:rStyle w:val="Emphasis"/>
          <w:rFonts w:ascii="Candara" w:hAnsi="Candara" w:cs="Helvetica"/>
          <w:i w:val="0"/>
        </w:rPr>
      </w:pPr>
      <w:r w:rsidRPr="00F86675">
        <w:rPr>
          <w:rStyle w:val="Emphasis"/>
          <w:rFonts w:ascii="Candara" w:hAnsi="Candara" w:cs="Helvetica"/>
          <w:i w:val="0"/>
        </w:rPr>
        <w:t>Now that you finished taking notes, please research the following pe</w:t>
      </w:r>
      <w:r w:rsidR="00212985">
        <w:rPr>
          <w:rStyle w:val="Emphasis"/>
          <w:rFonts w:ascii="Candara" w:hAnsi="Candara" w:cs="Helvetica"/>
          <w:i w:val="0"/>
        </w:rPr>
        <w:t>rson</w:t>
      </w:r>
      <w:r w:rsidRPr="00F86675">
        <w:rPr>
          <w:rStyle w:val="Emphasis"/>
          <w:rFonts w:ascii="Candara" w:hAnsi="Candara" w:cs="Helvetica"/>
          <w:i w:val="0"/>
        </w:rPr>
        <w:t xml:space="preserve"> according to where you sit in your table groups</w:t>
      </w:r>
      <w:r w:rsidR="008A43BB">
        <w:rPr>
          <w:rStyle w:val="Emphasis"/>
          <w:rFonts w:ascii="Candara" w:hAnsi="Candara" w:cs="Helvetica"/>
          <w:i w:val="0"/>
        </w:rPr>
        <w:t>; take your notes in your English Notebook:</w:t>
      </w:r>
    </w:p>
    <w:p w14:paraId="017A0F02" w14:textId="429E6CC2" w:rsidR="000E68CB" w:rsidRDefault="000E68CB">
      <w:pPr>
        <w:rPr>
          <w:rStyle w:val="Emphasis"/>
          <w:rFonts w:ascii="Candara" w:hAnsi="Candara" w:cs="Helvetica"/>
          <w:i w:val="0"/>
        </w:rPr>
      </w:pPr>
    </w:p>
    <w:p w14:paraId="0B6EDD93" w14:textId="77777777" w:rsidR="000E68CB" w:rsidRPr="00761D45" w:rsidRDefault="000E68CB" w:rsidP="000E68CB">
      <w:pPr>
        <w:rPr>
          <w:rFonts w:ascii="Candara" w:hAnsi="Candara"/>
        </w:rPr>
      </w:pPr>
      <w:r>
        <w:rPr>
          <w:rFonts w:ascii="Candara" w:hAnsi="Candara"/>
        </w:rPr>
        <w:t>Look for important dates, contribution to the reform movement, what do we experience today because of their work in education?</w:t>
      </w:r>
    </w:p>
    <w:p w14:paraId="52BF2EAF" w14:textId="77777777" w:rsidR="000E68CB" w:rsidRPr="00F86675" w:rsidRDefault="000E68CB">
      <w:pPr>
        <w:rPr>
          <w:rStyle w:val="Emphasis"/>
          <w:rFonts w:ascii="Candara" w:hAnsi="Candara" w:cs="Helvetica"/>
          <w:i w:val="0"/>
        </w:rPr>
      </w:pPr>
    </w:p>
    <w:p w14:paraId="3412217C" w14:textId="369B581B" w:rsidR="00A0556F" w:rsidRPr="00F86675" w:rsidRDefault="00A0556F">
      <w:pPr>
        <w:rPr>
          <w:rStyle w:val="Emphasis"/>
          <w:rFonts w:ascii="Candara" w:hAnsi="Candara" w:cs="Helvetica"/>
          <w:i w:val="0"/>
        </w:rPr>
      </w:pPr>
    </w:p>
    <w:p w14:paraId="1CCDE821" w14:textId="77777777" w:rsidR="00F86675" w:rsidRDefault="00F86675">
      <w:pPr>
        <w:rPr>
          <w:rStyle w:val="Emphasis"/>
          <w:rFonts w:ascii="Candara" w:hAnsi="Candara" w:cs="Helvetica"/>
          <w:i w:val="0"/>
        </w:rPr>
        <w:sectPr w:rsidR="00F86675" w:rsidSect="00B05AC2">
          <w:pgSz w:w="12240" w:h="15840"/>
          <w:pgMar w:top="720" w:right="720" w:bottom="720" w:left="720" w:header="720" w:footer="720" w:gutter="0"/>
          <w:cols w:space="720"/>
          <w:docGrid w:linePitch="360"/>
        </w:sectPr>
      </w:pPr>
    </w:p>
    <w:p w14:paraId="008FD748" w14:textId="05900EC4" w:rsidR="00A0556F" w:rsidRPr="000E68CB" w:rsidRDefault="006F655E" w:rsidP="000E68CB">
      <w:pPr>
        <w:rPr>
          <w:rStyle w:val="Emphasis"/>
          <w:rFonts w:ascii="Candara" w:hAnsi="Candara" w:cs="Helvetica"/>
          <w:b/>
          <w:i w:val="0"/>
          <w:u w:val="single"/>
        </w:rPr>
      </w:pPr>
      <w:r w:rsidRPr="000E68CB">
        <w:rPr>
          <w:rStyle w:val="Emphasis"/>
          <w:rFonts w:ascii="Candara" w:hAnsi="Candara" w:cs="Helvetica"/>
          <w:b/>
          <w:i w:val="0"/>
          <w:u w:val="single"/>
        </w:rPr>
        <w:t xml:space="preserve">If You Are In Mrs. Anderson’s </w:t>
      </w:r>
      <w:r w:rsidR="001D3BA3" w:rsidRPr="000E68CB">
        <w:rPr>
          <w:rStyle w:val="Emphasis"/>
          <w:rFonts w:ascii="Candara" w:hAnsi="Candara" w:cs="Helvetica"/>
          <w:b/>
          <w:i w:val="0"/>
          <w:u w:val="single"/>
        </w:rPr>
        <w:t>Class 1</w:t>
      </w:r>
      <w:r w:rsidR="001D3BA3" w:rsidRPr="000E68CB">
        <w:rPr>
          <w:rStyle w:val="Emphasis"/>
          <w:rFonts w:ascii="Candara" w:hAnsi="Candara" w:cs="Helvetica"/>
          <w:b/>
          <w:i w:val="0"/>
          <w:u w:val="single"/>
          <w:vertAlign w:val="superscript"/>
        </w:rPr>
        <w:t>st</w:t>
      </w:r>
      <w:r w:rsidR="001D3BA3" w:rsidRPr="000E68CB">
        <w:rPr>
          <w:rStyle w:val="Emphasis"/>
          <w:rFonts w:ascii="Candara" w:hAnsi="Candara" w:cs="Helvetica"/>
          <w:b/>
          <w:i w:val="0"/>
          <w:u w:val="single"/>
        </w:rPr>
        <w:t xml:space="preserve"> Per</w:t>
      </w:r>
      <w:r w:rsidR="00B05AC2" w:rsidRPr="000E68CB">
        <w:rPr>
          <w:rStyle w:val="Emphasis"/>
          <w:rFonts w:ascii="Candara" w:hAnsi="Candara" w:cs="Helvetica"/>
          <w:b/>
          <w:i w:val="0"/>
          <w:u w:val="single"/>
        </w:rPr>
        <w:t>.</w:t>
      </w:r>
      <w:r w:rsidR="001D3BA3" w:rsidRPr="000E68CB">
        <w:rPr>
          <w:rStyle w:val="Emphasis"/>
          <w:rFonts w:ascii="Candara" w:hAnsi="Candara" w:cs="Helvetica"/>
          <w:b/>
          <w:i w:val="0"/>
          <w:u w:val="single"/>
        </w:rPr>
        <w:t xml:space="preserve"> (As)</w:t>
      </w:r>
    </w:p>
    <w:p w14:paraId="205106C9" w14:textId="32C33349" w:rsidR="001D3BA3" w:rsidRPr="00F86675" w:rsidRDefault="001D3BA3" w:rsidP="000E68CB">
      <w:pPr>
        <w:rPr>
          <w:rStyle w:val="Emphasis"/>
          <w:rFonts w:ascii="Candara" w:hAnsi="Candara" w:cs="Helvetica"/>
          <w:i w:val="0"/>
        </w:rPr>
      </w:pPr>
      <w:r w:rsidRPr="00F86675">
        <w:rPr>
          <w:rStyle w:val="Emphasis"/>
          <w:rFonts w:ascii="Candara" w:hAnsi="Candara" w:cs="Helvetica"/>
          <w:i w:val="0"/>
        </w:rPr>
        <w:t xml:space="preserve">1 = </w:t>
      </w:r>
      <w:r w:rsidR="00C67844" w:rsidRPr="00F86675">
        <w:rPr>
          <w:rStyle w:val="Emphasis"/>
          <w:rFonts w:ascii="Candara" w:hAnsi="Candara" w:cs="Helvetica"/>
          <w:i w:val="0"/>
        </w:rPr>
        <w:t>Horace Mann</w:t>
      </w:r>
    </w:p>
    <w:p w14:paraId="05933B09" w14:textId="4F26D2A3" w:rsidR="00C67844" w:rsidRPr="00F86675" w:rsidRDefault="00C67844" w:rsidP="000E68CB">
      <w:pPr>
        <w:rPr>
          <w:rStyle w:val="Emphasis"/>
          <w:rFonts w:ascii="Candara" w:hAnsi="Candara" w:cs="Helvetica"/>
          <w:i w:val="0"/>
        </w:rPr>
      </w:pPr>
      <w:r w:rsidRPr="00F86675">
        <w:rPr>
          <w:rStyle w:val="Emphasis"/>
          <w:rFonts w:ascii="Candara" w:hAnsi="Candara" w:cs="Helvetica"/>
          <w:i w:val="0"/>
        </w:rPr>
        <w:t xml:space="preserve">2 = Thomas </w:t>
      </w:r>
      <w:proofErr w:type="spellStart"/>
      <w:r w:rsidRPr="00F86675">
        <w:rPr>
          <w:rStyle w:val="Emphasis"/>
          <w:rFonts w:ascii="Candara" w:hAnsi="Candara" w:cs="Helvetica"/>
          <w:i w:val="0"/>
        </w:rPr>
        <w:t>Galludet</w:t>
      </w:r>
      <w:proofErr w:type="spellEnd"/>
    </w:p>
    <w:p w14:paraId="1F6B945A" w14:textId="044AB78D" w:rsidR="00C67844" w:rsidRPr="00F86675" w:rsidRDefault="00C67844" w:rsidP="000E68CB">
      <w:pPr>
        <w:rPr>
          <w:rStyle w:val="Emphasis"/>
          <w:rFonts w:ascii="Candara" w:hAnsi="Candara" w:cs="Helvetica"/>
          <w:i w:val="0"/>
        </w:rPr>
      </w:pPr>
      <w:r w:rsidRPr="00F86675">
        <w:rPr>
          <w:rStyle w:val="Emphasis"/>
          <w:rFonts w:ascii="Candara" w:hAnsi="Candara" w:cs="Helvetica"/>
          <w:i w:val="0"/>
        </w:rPr>
        <w:t>3 = Dr. Samuel Howe</w:t>
      </w:r>
    </w:p>
    <w:p w14:paraId="417059D0" w14:textId="19104AFB" w:rsidR="00C67844" w:rsidRPr="00F86675" w:rsidRDefault="00C67844" w:rsidP="000E68CB">
      <w:pPr>
        <w:rPr>
          <w:rStyle w:val="Emphasis"/>
          <w:rFonts w:ascii="Candara" w:hAnsi="Candara" w:cs="Helvetica"/>
          <w:i w:val="0"/>
        </w:rPr>
      </w:pPr>
      <w:r w:rsidRPr="00F86675">
        <w:rPr>
          <w:rStyle w:val="Emphasis"/>
          <w:rFonts w:ascii="Candara" w:hAnsi="Candara" w:cs="Helvetica"/>
          <w:i w:val="0"/>
        </w:rPr>
        <w:t>4 = Prudence Crandall</w:t>
      </w:r>
    </w:p>
    <w:p w14:paraId="50B01C06" w14:textId="3A93B818" w:rsidR="00C67844" w:rsidRPr="000E68CB" w:rsidRDefault="00C67844" w:rsidP="00B05AC2">
      <w:pPr>
        <w:ind w:left="720"/>
        <w:rPr>
          <w:rStyle w:val="Emphasis"/>
          <w:rFonts w:ascii="Candara" w:hAnsi="Candara" w:cs="Helvetica"/>
          <w:b/>
          <w:i w:val="0"/>
          <w:u w:val="single"/>
        </w:rPr>
      </w:pPr>
      <w:r w:rsidRPr="000E68CB">
        <w:rPr>
          <w:rStyle w:val="Emphasis"/>
          <w:rFonts w:ascii="Candara" w:hAnsi="Candara" w:cs="Helvetica"/>
          <w:b/>
          <w:i w:val="0"/>
          <w:u w:val="single"/>
        </w:rPr>
        <w:t>If You Are In Ms. Boas’ Class 1</w:t>
      </w:r>
      <w:r w:rsidRPr="000E68CB">
        <w:rPr>
          <w:rStyle w:val="Emphasis"/>
          <w:rFonts w:ascii="Candara" w:hAnsi="Candara" w:cs="Helvetica"/>
          <w:b/>
          <w:i w:val="0"/>
          <w:u w:val="single"/>
          <w:vertAlign w:val="superscript"/>
        </w:rPr>
        <w:t>st</w:t>
      </w:r>
      <w:r w:rsidRPr="000E68CB">
        <w:rPr>
          <w:rStyle w:val="Emphasis"/>
          <w:rFonts w:ascii="Candara" w:hAnsi="Candara" w:cs="Helvetica"/>
          <w:b/>
          <w:i w:val="0"/>
          <w:u w:val="single"/>
        </w:rPr>
        <w:t xml:space="preserve"> Period (</w:t>
      </w:r>
      <w:proofErr w:type="spellStart"/>
      <w:r w:rsidRPr="000E68CB">
        <w:rPr>
          <w:rStyle w:val="Emphasis"/>
          <w:rFonts w:ascii="Candara" w:hAnsi="Candara" w:cs="Helvetica"/>
          <w:b/>
          <w:i w:val="0"/>
          <w:u w:val="single"/>
        </w:rPr>
        <w:t>Bs</w:t>
      </w:r>
      <w:proofErr w:type="spellEnd"/>
      <w:r w:rsidRPr="000E68CB">
        <w:rPr>
          <w:rStyle w:val="Emphasis"/>
          <w:rFonts w:ascii="Candara" w:hAnsi="Candara" w:cs="Helvetica"/>
          <w:b/>
          <w:i w:val="0"/>
          <w:u w:val="single"/>
        </w:rPr>
        <w:t>)</w:t>
      </w:r>
    </w:p>
    <w:p w14:paraId="500A4144" w14:textId="4525F0DE" w:rsidR="00C67844" w:rsidRPr="00F86675" w:rsidRDefault="00C67844" w:rsidP="00B05AC2">
      <w:pPr>
        <w:ind w:left="720"/>
        <w:rPr>
          <w:rStyle w:val="Emphasis"/>
          <w:rFonts w:ascii="Candara" w:hAnsi="Candara" w:cs="Helvetica"/>
          <w:i w:val="0"/>
        </w:rPr>
      </w:pPr>
      <w:r w:rsidRPr="00F86675">
        <w:rPr>
          <w:rStyle w:val="Emphasis"/>
          <w:rFonts w:ascii="Candara" w:hAnsi="Candara" w:cs="Helvetica"/>
          <w:i w:val="0"/>
        </w:rPr>
        <w:t xml:space="preserve">1 = </w:t>
      </w:r>
      <w:r w:rsidR="00F86675" w:rsidRPr="00F86675">
        <w:rPr>
          <w:rStyle w:val="Emphasis"/>
          <w:rFonts w:ascii="Candara" w:hAnsi="Candara" w:cs="Helvetica"/>
          <w:i w:val="0"/>
        </w:rPr>
        <w:t>Horace Mann</w:t>
      </w:r>
    </w:p>
    <w:p w14:paraId="2385D0E8" w14:textId="081EC3DF" w:rsidR="00F86675" w:rsidRPr="00F86675" w:rsidRDefault="4259A0D2" w:rsidP="4259A0D2">
      <w:pPr>
        <w:ind w:left="720"/>
        <w:rPr>
          <w:rStyle w:val="Emphasis"/>
          <w:rFonts w:ascii="Candara" w:hAnsi="Candara" w:cs="Helvetica"/>
          <w:i w:val="0"/>
          <w:iCs w:val="0"/>
        </w:rPr>
      </w:pPr>
      <w:r w:rsidRPr="4259A0D2">
        <w:rPr>
          <w:rStyle w:val="Emphasis"/>
          <w:rFonts w:ascii="Candara" w:hAnsi="Candara" w:cs="Helvetica"/>
          <w:i w:val="0"/>
          <w:iCs w:val="0"/>
        </w:rPr>
        <w:t xml:space="preserve">2 = Thomas </w:t>
      </w:r>
      <w:proofErr w:type="spellStart"/>
      <w:r w:rsidRPr="4259A0D2">
        <w:rPr>
          <w:rStyle w:val="Emphasis"/>
          <w:rFonts w:ascii="Candara" w:hAnsi="Candara" w:cs="Helvetica"/>
          <w:i w:val="0"/>
          <w:iCs w:val="0"/>
        </w:rPr>
        <w:t>Galludet</w:t>
      </w:r>
      <w:proofErr w:type="spellEnd"/>
    </w:p>
    <w:p w14:paraId="771AB4DD" w14:textId="7F088F9E" w:rsidR="00F86675" w:rsidRPr="00F86675" w:rsidRDefault="4259A0D2" w:rsidP="4259A0D2">
      <w:pPr>
        <w:ind w:left="720"/>
        <w:rPr>
          <w:rStyle w:val="Emphasis"/>
          <w:rFonts w:ascii="Candara" w:hAnsi="Candara" w:cs="Helvetica"/>
          <w:i w:val="0"/>
          <w:iCs w:val="0"/>
        </w:rPr>
      </w:pPr>
      <w:r w:rsidRPr="4259A0D2">
        <w:rPr>
          <w:rStyle w:val="Emphasis"/>
          <w:rFonts w:ascii="Candara" w:hAnsi="Candara" w:cs="Helvetica"/>
          <w:i w:val="0"/>
          <w:iCs w:val="0"/>
        </w:rPr>
        <w:t>3= Dr. Samuel Howe</w:t>
      </w:r>
    </w:p>
    <w:p w14:paraId="1C299A36" w14:textId="7C0B4FE5" w:rsidR="4259A0D2" w:rsidRDefault="4259A0D2" w:rsidP="4259A0D2">
      <w:pPr>
        <w:ind w:left="720"/>
        <w:rPr>
          <w:rStyle w:val="Emphasis"/>
          <w:rFonts w:ascii="Candara" w:hAnsi="Candara" w:cs="Helvetica"/>
          <w:i w:val="0"/>
          <w:iCs w:val="0"/>
        </w:rPr>
      </w:pPr>
      <w:r w:rsidRPr="4259A0D2">
        <w:rPr>
          <w:rStyle w:val="Emphasis"/>
          <w:rFonts w:ascii="Candara" w:hAnsi="Candara" w:cs="Helvetica"/>
          <w:i w:val="0"/>
          <w:iCs w:val="0"/>
        </w:rPr>
        <w:t xml:space="preserve">4 </w:t>
      </w:r>
      <w:proofErr w:type="gramStart"/>
      <w:r w:rsidRPr="4259A0D2">
        <w:rPr>
          <w:rStyle w:val="Emphasis"/>
          <w:rFonts w:ascii="Candara" w:hAnsi="Candara" w:cs="Helvetica"/>
          <w:i w:val="0"/>
          <w:iCs w:val="0"/>
        </w:rPr>
        <w:t>=  Mary</w:t>
      </w:r>
      <w:proofErr w:type="gramEnd"/>
      <w:r w:rsidRPr="4259A0D2">
        <w:rPr>
          <w:rStyle w:val="Emphasis"/>
          <w:rFonts w:ascii="Candara" w:hAnsi="Candara" w:cs="Helvetica"/>
          <w:i w:val="0"/>
          <w:iCs w:val="0"/>
        </w:rPr>
        <w:t xml:space="preserve"> Lyon</w:t>
      </w:r>
    </w:p>
    <w:p w14:paraId="49493C48" w14:textId="77777777" w:rsidR="00F86675" w:rsidRDefault="00F86675" w:rsidP="00B05AC2">
      <w:pPr>
        <w:ind w:left="720"/>
        <w:rPr>
          <w:rFonts w:ascii="Candara" w:hAnsi="Candara"/>
        </w:rPr>
        <w:sectPr w:rsidR="00F86675" w:rsidSect="00B05AC2">
          <w:type w:val="continuous"/>
          <w:pgSz w:w="12240" w:h="15840"/>
          <w:pgMar w:top="720" w:right="720" w:bottom="720" w:left="720" w:header="720" w:footer="720" w:gutter="0"/>
          <w:cols w:num="2" w:space="720"/>
          <w:docGrid w:linePitch="360"/>
        </w:sectPr>
      </w:pPr>
    </w:p>
    <w:p w14:paraId="52FC920C" w14:textId="224EEF90" w:rsidR="00876938" w:rsidRDefault="00876938">
      <w:pPr>
        <w:rPr>
          <w:rFonts w:ascii="Candara" w:hAnsi="Candara"/>
        </w:rPr>
      </w:pPr>
    </w:p>
    <w:p w14:paraId="506E3110" w14:textId="083B38FB" w:rsidR="00F90459" w:rsidRDefault="005240B9" w:rsidP="00B05AC2">
      <w:pPr>
        <w:jc w:val="center"/>
        <w:rPr>
          <w:rFonts w:ascii="Candara" w:hAnsi="Candara"/>
        </w:rPr>
      </w:pPr>
      <w:r>
        <w:rPr>
          <w:noProof/>
        </w:rPr>
        <w:drawing>
          <wp:inline distT="0" distB="0" distL="0" distR="0" wp14:anchorId="6305B5D8" wp14:editId="4DFB928E">
            <wp:extent cx="3934968" cy="2565717"/>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51816" cy="2576703"/>
                    </a:xfrm>
                    <a:prstGeom prst="rect">
                      <a:avLst/>
                    </a:prstGeom>
                  </pic:spPr>
                </pic:pic>
              </a:graphicData>
            </a:graphic>
          </wp:inline>
        </w:drawing>
      </w:r>
    </w:p>
    <w:p w14:paraId="1ED698ED" w14:textId="0098023E" w:rsidR="00876938" w:rsidRDefault="00876938">
      <w:pPr>
        <w:rPr>
          <w:rFonts w:ascii="Candara" w:hAnsi="Candara"/>
        </w:rPr>
      </w:pPr>
    </w:p>
    <w:sectPr w:rsidR="00876938" w:rsidSect="00B05A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18"/>
    <w:multiLevelType w:val="hybridMultilevel"/>
    <w:tmpl w:val="1F54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5"/>
    <w:rsid w:val="000E68CB"/>
    <w:rsid w:val="00107349"/>
    <w:rsid w:val="001113CB"/>
    <w:rsid w:val="00165DB5"/>
    <w:rsid w:val="00175DE4"/>
    <w:rsid w:val="001D3BA3"/>
    <w:rsid w:val="00212985"/>
    <w:rsid w:val="00262741"/>
    <w:rsid w:val="00281D12"/>
    <w:rsid w:val="002F5177"/>
    <w:rsid w:val="00331850"/>
    <w:rsid w:val="00341382"/>
    <w:rsid w:val="003A5A7C"/>
    <w:rsid w:val="004058EF"/>
    <w:rsid w:val="004B353B"/>
    <w:rsid w:val="004C276B"/>
    <w:rsid w:val="005240B9"/>
    <w:rsid w:val="0053263C"/>
    <w:rsid w:val="00550D0E"/>
    <w:rsid w:val="00593706"/>
    <w:rsid w:val="005E3486"/>
    <w:rsid w:val="006D01AA"/>
    <w:rsid w:val="006F655E"/>
    <w:rsid w:val="00761D45"/>
    <w:rsid w:val="007B3B22"/>
    <w:rsid w:val="008059F9"/>
    <w:rsid w:val="00863C97"/>
    <w:rsid w:val="008678F1"/>
    <w:rsid w:val="00876938"/>
    <w:rsid w:val="008A43BB"/>
    <w:rsid w:val="008B7D38"/>
    <w:rsid w:val="009114BA"/>
    <w:rsid w:val="0096496F"/>
    <w:rsid w:val="00A0556F"/>
    <w:rsid w:val="00A302C4"/>
    <w:rsid w:val="00AE50BB"/>
    <w:rsid w:val="00B05AC2"/>
    <w:rsid w:val="00B92D7A"/>
    <w:rsid w:val="00C41842"/>
    <w:rsid w:val="00C67844"/>
    <w:rsid w:val="00CA7533"/>
    <w:rsid w:val="00CC5AA7"/>
    <w:rsid w:val="00CE5344"/>
    <w:rsid w:val="00DC2450"/>
    <w:rsid w:val="00F86675"/>
    <w:rsid w:val="00F90459"/>
    <w:rsid w:val="00FD25F4"/>
    <w:rsid w:val="4259A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5634"/>
  <w15:chartTrackingRefBased/>
  <w15:docId w15:val="{0EACD6EC-0300-41E2-B009-3F19F45A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D45"/>
    <w:rPr>
      <w:b/>
      <w:bCs/>
    </w:rPr>
  </w:style>
  <w:style w:type="character" w:styleId="Hyperlink">
    <w:name w:val="Hyperlink"/>
    <w:basedOn w:val="DefaultParagraphFont"/>
    <w:uiPriority w:val="99"/>
    <w:semiHidden/>
    <w:unhideWhenUsed/>
    <w:rsid w:val="00761D45"/>
    <w:rPr>
      <w:color w:val="0000FF"/>
      <w:u w:val="single"/>
    </w:rPr>
  </w:style>
  <w:style w:type="character" w:styleId="Emphasis">
    <w:name w:val="Emphasis"/>
    <w:basedOn w:val="DefaultParagraphFont"/>
    <w:uiPriority w:val="20"/>
    <w:qFormat/>
    <w:rsid w:val="00761D45"/>
    <w:rPr>
      <w:i/>
      <w:iCs/>
    </w:rPr>
  </w:style>
  <w:style w:type="paragraph" w:styleId="ListParagraph">
    <w:name w:val="List Paragraph"/>
    <w:basedOn w:val="Normal"/>
    <w:uiPriority w:val="34"/>
    <w:qFormat/>
    <w:rsid w:val="0091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Boas, Christy    SHS-Staff</cp:lastModifiedBy>
  <cp:revision>2</cp:revision>
  <dcterms:created xsi:type="dcterms:W3CDTF">2018-11-08T23:18:00Z</dcterms:created>
  <dcterms:modified xsi:type="dcterms:W3CDTF">2018-11-08T23:18:00Z</dcterms:modified>
</cp:coreProperties>
</file>