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1F7C" w14:textId="6D55F498" w:rsidR="00D75418" w:rsidRPr="00D75418" w:rsidRDefault="00D75418" w:rsidP="007C5B36">
      <w:pPr>
        <w:rPr>
          <w:rFonts w:ascii="Times New Roman" w:hAnsi="Times New Roman"/>
          <w:sz w:val="18"/>
        </w:rPr>
      </w:pPr>
      <w:bookmarkStart w:id="0" w:name="_GoBack"/>
      <w:bookmarkEnd w:id="0"/>
      <w:r w:rsidRPr="00D75418">
        <w:rPr>
          <w:rFonts w:ascii="Times New Roman" w:hAnsi="Times New Roman"/>
          <w:sz w:val="18"/>
        </w:rPr>
        <w:t>American Studies</w:t>
      </w:r>
    </w:p>
    <w:p w14:paraId="12178C5A" w14:textId="77777777" w:rsidR="00D75418" w:rsidRPr="00D75418" w:rsidRDefault="00D75418" w:rsidP="007C5B36">
      <w:pPr>
        <w:rPr>
          <w:rFonts w:ascii="Times New Roman" w:hAnsi="Times New Roman"/>
          <w:sz w:val="18"/>
        </w:rPr>
      </w:pPr>
      <w:r w:rsidRPr="00D75418">
        <w:rPr>
          <w:rFonts w:ascii="Times New Roman" w:hAnsi="Times New Roman"/>
          <w:sz w:val="18"/>
        </w:rPr>
        <w:t>Emerson’s “Nature” Excerpt</w:t>
      </w:r>
    </w:p>
    <w:p w14:paraId="2C7003EE" w14:textId="77777777" w:rsidR="00D75418" w:rsidRPr="00D75418" w:rsidRDefault="00D75418" w:rsidP="007C5B36">
      <w:pPr>
        <w:rPr>
          <w:rFonts w:ascii="Times New Roman" w:hAnsi="Times New Roman"/>
          <w:b/>
          <w:sz w:val="18"/>
        </w:rPr>
      </w:pPr>
    </w:p>
    <w:p w14:paraId="605393E1" w14:textId="1D76C6DF" w:rsidR="007C5B36" w:rsidRPr="00D75418" w:rsidRDefault="007C5B36" w:rsidP="007C5B36">
      <w:pPr>
        <w:rPr>
          <w:rFonts w:ascii="Times New Roman" w:hAnsi="Times New Roman"/>
          <w:b/>
        </w:rPr>
      </w:pPr>
      <w:r w:rsidRPr="00D75418">
        <w:rPr>
          <w:rFonts w:ascii="Times New Roman" w:hAnsi="Times New Roman"/>
          <w:b/>
        </w:rPr>
        <w:t xml:space="preserve">Critically read the document.  </w:t>
      </w:r>
      <w:r w:rsidR="00BC6708">
        <w:rPr>
          <w:rFonts w:ascii="Times New Roman" w:hAnsi="Times New Roman"/>
          <w:b/>
        </w:rPr>
        <w:t>A</w:t>
      </w:r>
      <w:r w:rsidRPr="00D75418">
        <w:rPr>
          <w:rFonts w:ascii="Times New Roman" w:hAnsi="Times New Roman"/>
          <w:b/>
        </w:rPr>
        <w:t xml:space="preserve">nswer the following questions </w:t>
      </w:r>
      <w:r w:rsidR="00BD4A11">
        <w:rPr>
          <w:rFonts w:ascii="Times New Roman" w:hAnsi="Times New Roman"/>
          <w:b/>
        </w:rPr>
        <w:t>in your English notebook</w:t>
      </w:r>
      <w:r w:rsidRPr="00D75418">
        <w:rPr>
          <w:rFonts w:ascii="Times New Roman" w:hAnsi="Times New Roman"/>
          <w:b/>
        </w:rPr>
        <w:t>.</w:t>
      </w:r>
    </w:p>
    <w:p w14:paraId="015D1774"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What is Emerson saying about solitude in the first paragraph?</w:t>
      </w:r>
    </w:p>
    <w:p w14:paraId="6B596227"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Explain his use of the viewing of the stars as an illustration: what is his point?</w:t>
      </w:r>
    </w:p>
    <w:p w14:paraId="5F176808"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What is the ideal relationship between man and nature?</w:t>
      </w:r>
    </w:p>
    <w:p w14:paraId="1FFED5A6"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What is Emerson talking about in paragraph three, where he discusses the role of the poet?</w:t>
      </w:r>
    </w:p>
    <w:p w14:paraId="0E56F383"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What point is Emerson making about children vs. adults, and what does he say about wisdom?</w:t>
      </w:r>
    </w:p>
    <w:p w14:paraId="38C89087"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“I become a transparent eye-ball; I am nothing; I</w:t>
      </w:r>
      <w:r w:rsidR="00D75418" w:rsidRPr="00D75418">
        <w:rPr>
          <w:rFonts w:ascii="Times New Roman" w:hAnsi="Times New Roman"/>
          <w:sz w:val="20"/>
        </w:rPr>
        <w:t xml:space="preserve"> </w:t>
      </w:r>
      <w:r w:rsidRPr="00D75418">
        <w:rPr>
          <w:rFonts w:ascii="Times New Roman" w:hAnsi="Times New Roman"/>
          <w:sz w:val="20"/>
        </w:rPr>
        <w:t>see all…”  What is going on in this sentence?</w:t>
      </w:r>
    </w:p>
    <w:p w14:paraId="015D5DC5" w14:textId="77777777" w:rsidR="007C5B36" w:rsidRPr="00D75418" w:rsidRDefault="007C5B36" w:rsidP="00D75418">
      <w:pPr>
        <w:pStyle w:val="ListParagraph"/>
        <w:numPr>
          <w:ilvl w:val="0"/>
          <w:numId w:val="3"/>
        </w:numPr>
        <w:rPr>
          <w:rFonts w:ascii="Times New Roman" w:hAnsi="Times New Roman"/>
          <w:sz w:val="20"/>
        </w:rPr>
      </w:pPr>
      <w:r w:rsidRPr="00D75418">
        <w:rPr>
          <w:rFonts w:ascii="Times New Roman" w:hAnsi="Times New Roman"/>
          <w:sz w:val="20"/>
        </w:rPr>
        <w:t>What effect does nature have on man if he perceives/relates to it properly?</w:t>
      </w:r>
    </w:p>
    <w:p w14:paraId="75E2F00E" w14:textId="77777777" w:rsidR="007C5B36" w:rsidRPr="00D75418" w:rsidRDefault="007C5B36" w:rsidP="007C5B36">
      <w:pPr>
        <w:rPr>
          <w:rFonts w:ascii="Times New Roman" w:hAnsi="Times New Roman"/>
        </w:rPr>
      </w:pPr>
    </w:p>
    <w:p w14:paraId="1E2050B6" w14:textId="77777777" w:rsidR="000F4288" w:rsidRPr="00D75418" w:rsidRDefault="000F4288" w:rsidP="00BC6708">
      <w:pPr>
        <w:widowControl w:val="0"/>
        <w:autoSpaceDE w:val="0"/>
        <w:autoSpaceDN w:val="0"/>
        <w:adjustRightInd w:val="0"/>
        <w:spacing w:after="420" w:line="360" w:lineRule="auto"/>
        <w:rPr>
          <w:rFonts w:ascii="Times New Roman" w:hAnsi="Times New Roman"/>
          <w:b/>
          <w:bCs/>
          <w:szCs w:val="42"/>
        </w:rPr>
      </w:pPr>
      <w:r w:rsidRPr="00D75418">
        <w:rPr>
          <w:rFonts w:ascii="Times New Roman" w:hAnsi="Times New Roman"/>
          <w:b/>
          <w:bCs/>
          <w:szCs w:val="42"/>
        </w:rPr>
        <w:t>Chapter I NATURE, By Ralph Waldo Emerson</w:t>
      </w:r>
      <w:r w:rsidR="007C5B36" w:rsidRPr="00D75418">
        <w:rPr>
          <w:rFonts w:ascii="Times New Roman" w:hAnsi="Times New Roman"/>
          <w:b/>
          <w:bCs/>
          <w:szCs w:val="42"/>
        </w:rPr>
        <w:t xml:space="preserve"> (From the book </w:t>
      </w:r>
      <w:r w:rsidR="007C5B36" w:rsidRPr="00D75418">
        <w:rPr>
          <w:rFonts w:ascii="Times New Roman" w:hAnsi="Times New Roman"/>
          <w:b/>
          <w:bCs/>
          <w:i/>
          <w:szCs w:val="42"/>
        </w:rPr>
        <w:t>Nature</w:t>
      </w:r>
      <w:r w:rsidR="007C5B36" w:rsidRPr="00D75418">
        <w:rPr>
          <w:rFonts w:ascii="Times New Roman" w:hAnsi="Times New Roman"/>
          <w:b/>
          <w:bCs/>
          <w:szCs w:val="42"/>
        </w:rPr>
        <w:t>, 1836)</w:t>
      </w:r>
    </w:p>
    <w:p w14:paraId="58C50C4A" w14:textId="77777777" w:rsidR="000F4288" w:rsidRPr="00D75418" w:rsidRDefault="000F4288" w:rsidP="00BC6708">
      <w:pPr>
        <w:widowControl w:val="0"/>
        <w:autoSpaceDE w:val="0"/>
        <w:autoSpaceDN w:val="0"/>
        <w:adjustRightInd w:val="0"/>
        <w:spacing w:after="360" w:line="360" w:lineRule="auto"/>
        <w:rPr>
          <w:rFonts w:ascii="Times New Roman" w:hAnsi="Times New Roman"/>
          <w:szCs w:val="24"/>
        </w:rPr>
      </w:pPr>
      <w:r w:rsidRPr="00D75418">
        <w:rPr>
          <w:rFonts w:ascii="Times New Roman" w:hAnsi="Times New Roman"/>
          <w:szCs w:val="24"/>
        </w:rPr>
        <w:t>To go into solitude, a man needs to retire as much from his chamber as from society. I am not solitary whilst I read and write, though nobody is with me. But if a man would be alone, let him look at the stars. The rays that come from those heavenly worlds,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14:paraId="1A75593D" w14:textId="77777777" w:rsidR="000F4288" w:rsidRPr="00D75418" w:rsidRDefault="000F4288" w:rsidP="00BC6708">
      <w:pPr>
        <w:widowControl w:val="0"/>
        <w:autoSpaceDE w:val="0"/>
        <w:autoSpaceDN w:val="0"/>
        <w:adjustRightInd w:val="0"/>
        <w:spacing w:after="360" w:line="360" w:lineRule="auto"/>
        <w:rPr>
          <w:rFonts w:ascii="Times New Roman" w:hAnsi="Times New Roman"/>
          <w:szCs w:val="24"/>
        </w:rPr>
      </w:pPr>
      <w:r w:rsidRPr="00D75418">
        <w:rPr>
          <w:rFonts w:ascii="Times New Roman" w:hAnsi="Times New Roman"/>
          <w:szCs w:val="24"/>
        </w:rPr>
        <w:t>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w:t>
      </w:r>
    </w:p>
    <w:p w14:paraId="22ED3149" w14:textId="77777777" w:rsidR="000F4288" w:rsidRPr="00D75418" w:rsidRDefault="000F4288" w:rsidP="00BC6708">
      <w:pPr>
        <w:widowControl w:val="0"/>
        <w:autoSpaceDE w:val="0"/>
        <w:autoSpaceDN w:val="0"/>
        <w:adjustRightInd w:val="0"/>
        <w:spacing w:after="360" w:line="360" w:lineRule="auto"/>
        <w:rPr>
          <w:rFonts w:ascii="Times New Roman" w:hAnsi="Times New Roman"/>
          <w:szCs w:val="24"/>
        </w:rPr>
      </w:pPr>
      <w:r w:rsidRPr="00D75418">
        <w:rPr>
          <w:rFonts w:ascii="Times New Roman" w:hAnsi="Times New Roman"/>
          <w:szCs w:val="24"/>
        </w:rPr>
        <w:t>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morning,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w:t>
      </w:r>
    </w:p>
    <w:p w14:paraId="008872DF" w14:textId="77777777" w:rsidR="000F4288" w:rsidRPr="00D75418" w:rsidRDefault="000F4288" w:rsidP="00BC6708">
      <w:pPr>
        <w:widowControl w:val="0"/>
        <w:autoSpaceDE w:val="0"/>
        <w:autoSpaceDN w:val="0"/>
        <w:adjustRightInd w:val="0"/>
        <w:spacing w:after="360" w:line="360" w:lineRule="auto"/>
        <w:rPr>
          <w:rFonts w:ascii="Times New Roman" w:hAnsi="Times New Roman"/>
          <w:szCs w:val="24"/>
        </w:rPr>
      </w:pPr>
      <w:r w:rsidRPr="00D75418">
        <w:rPr>
          <w:rFonts w:ascii="Times New Roman" w:hAnsi="Times New Roman"/>
          <w:szCs w:val="24"/>
        </w:rPr>
        <w:t xml:space="preserve">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w:t>
      </w:r>
      <w:r w:rsidRPr="00D75418">
        <w:rPr>
          <w:rFonts w:ascii="Times New Roman" w:hAnsi="Times New Roman"/>
          <w:szCs w:val="24"/>
        </w:rPr>
        <w:lastRenderedPageBreak/>
        <w:t xml:space="preserve">has retained the spirit of infancy even into the era of manhood. His intercourse with heaven and earth, becomes part of his daily food. In the presence of nature, a wild delight runs through the man, in spite of real sorrows. Nature says, -- he is my creature, and maugre all his impertinent griefs,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D75418">
        <w:rPr>
          <w:rFonts w:ascii="Times New Roman" w:hAnsi="Times New Roman"/>
          <w:szCs w:val="24"/>
        </w:rPr>
        <w:t>soever</w:t>
      </w:r>
      <w:proofErr w:type="spellEnd"/>
      <w:r w:rsidRPr="00D75418">
        <w:rPr>
          <w:rFonts w:ascii="Times New Roman" w:hAnsi="Times New Roman"/>
          <w:szCs w:val="24"/>
        </w:rPr>
        <w:t xml:space="preserve"> of life, is always a child. In the woods, is perpetual youth. Within these plantations of </w:t>
      </w:r>
      <w:r w:rsidR="00D75418" w:rsidRPr="00D75418">
        <w:rPr>
          <w:rFonts w:ascii="Times New Roman" w:hAnsi="Times New Roman"/>
          <w:szCs w:val="24"/>
        </w:rPr>
        <w:t>Go</w:t>
      </w:r>
      <w:r w:rsidRPr="00D75418">
        <w:rPr>
          <w:rFonts w:ascii="Times New Roman" w:hAnsi="Times New Roman"/>
          <w:szCs w:val="24"/>
        </w:rPr>
        <w:t>d, a decorum and sanctity reign, a perennial festival is dressed, and the guest sees not how he should tire of them in a thousand years. In the woods, we return to reason and faith. There I feel that nothing can befall me in life, -- no disgrace, no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14:paraId="0DAB9514" w14:textId="77777777" w:rsidR="000F4288" w:rsidRPr="00D75418" w:rsidRDefault="000F4288" w:rsidP="00BC6708">
      <w:pPr>
        <w:widowControl w:val="0"/>
        <w:autoSpaceDE w:val="0"/>
        <w:autoSpaceDN w:val="0"/>
        <w:adjustRightInd w:val="0"/>
        <w:spacing w:after="360" w:line="360" w:lineRule="auto"/>
        <w:rPr>
          <w:rFonts w:ascii="Times New Roman" w:hAnsi="Times New Roman"/>
          <w:szCs w:val="24"/>
        </w:rPr>
      </w:pPr>
      <w:r w:rsidRPr="00D75418">
        <w:rPr>
          <w:rFonts w:ascii="Times New Roman" w:hAnsi="Times New Roman"/>
          <w:szCs w:val="24"/>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14:paraId="0A82DF5C" w14:textId="77777777" w:rsidR="00B54629" w:rsidRPr="00D75418" w:rsidRDefault="000F4288" w:rsidP="00BC6708">
      <w:pPr>
        <w:spacing w:line="360" w:lineRule="auto"/>
        <w:rPr>
          <w:rFonts w:ascii="Times New Roman" w:hAnsi="Times New Roman"/>
          <w:szCs w:val="24"/>
        </w:rPr>
      </w:pPr>
      <w:r w:rsidRPr="00D75418">
        <w:rPr>
          <w:rFonts w:ascii="Times New Roman" w:hAnsi="Times New Roman"/>
          <w:szCs w:val="24"/>
        </w:rPr>
        <w:t>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sectPr w:rsidR="00B54629" w:rsidRPr="00D75418" w:rsidSect="002579D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4FBA"/>
    <w:multiLevelType w:val="hybridMultilevel"/>
    <w:tmpl w:val="94B0B0F2"/>
    <w:lvl w:ilvl="0" w:tplc="AAF0E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4715CA"/>
    <w:multiLevelType w:val="hybridMultilevel"/>
    <w:tmpl w:val="C354F0D8"/>
    <w:lvl w:ilvl="0" w:tplc="9E7696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791CAD"/>
    <w:multiLevelType w:val="hybridMultilevel"/>
    <w:tmpl w:val="A7EE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120"/>
  <w:drawingGridVertic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88"/>
    <w:rsid w:val="0000203C"/>
    <w:rsid w:val="000F4288"/>
    <w:rsid w:val="00240DAE"/>
    <w:rsid w:val="002579D0"/>
    <w:rsid w:val="0032576D"/>
    <w:rsid w:val="00366CC0"/>
    <w:rsid w:val="003E38D3"/>
    <w:rsid w:val="00533622"/>
    <w:rsid w:val="005A3941"/>
    <w:rsid w:val="00755614"/>
    <w:rsid w:val="007C5B36"/>
    <w:rsid w:val="00937DCB"/>
    <w:rsid w:val="00B54629"/>
    <w:rsid w:val="00B92904"/>
    <w:rsid w:val="00BC6708"/>
    <w:rsid w:val="00BD4A11"/>
    <w:rsid w:val="00C030AC"/>
    <w:rsid w:val="00C91DA1"/>
    <w:rsid w:val="00D75418"/>
    <w:rsid w:val="00E3317D"/>
    <w:rsid w:val="00F474EE"/>
    <w:rsid w:val="00FC35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2EDBEB"/>
  <w15:chartTrackingRefBased/>
  <w15:docId w15:val="{3A4F1E02-0FBD-4141-91BB-42AAE19E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5C"/>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PlainText"/>
    <w:rsid w:val="000C465C"/>
    <w:pPr>
      <w:ind w:left="360" w:right="497"/>
      <w:jc w:val="both"/>
    </w:pPr>
    <w:rPr>
      <w:rFonts w:ascii="Book Antiqua" w:hAnsi="Book Antiqua"/>
      <w:b/>
      <w:i/>
      <w:sz w:val="22"/>
    </w:rPr>
  </w:style>
  <w:style w:type="paragraph" w:styleId="PlainText">
    <w:name w:val="Plain Text"/>
    <w:basedOn w:val="Normal"/>
    <w:rsid w:val="000C465C"/>
    <w:rPr>
      <w:rFonts w:ascii="Courier" w:hAnsi="Courier"/>
    </w:rPr>
  </w:style>
  <w:style w:type="paragraph" w:styleId="ListParagraph">
    <w:name w:val="List Paragraph"/>
    <w:basedOn w:val="Normal"/>
    <w:uiPriority w:val="34"/>
    <w:qFormat/>
    <w:rsid w:val="00D7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dc:creator>
  <cp:keywords/>
  <cp:lastModifiedBy>Boas, Christy    SHS-Staff</cp:lastModifiedBy>
  <cp:revision>2</cp:revision>
  <cp:lastPrinted>2010-10-06T18:43:00Z</cp:lastPrinted>
  <dcterms:created xsi:type="dcterms:W3CDTF">2018-09-25T17:50:00Z</dcterms:created>
  <dcterms:modified xsi:type="dcterms:W3CDTF">2018-09-25T17:50:00Z</dcterms:modified>
</cp:coreProperties>
</file>